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26F" w:rsidRPr="00EA126F" w:rsidRDefault="00EA126F" w:rsidP="00EA126F">
      <w:pPr>
        <w:widowControl/>
        <w:spacing w:line="420" w:lineRule="atLeast"/>
        <w:jc w:val="center"/>
        <w:rPr>
          <w:rFonts w:ascii="宋体" w:eastAsia="宋体" w:hAnsi="宋体" w:cs="宋体"/>
          <w:kern w:val="0"/>
          <w:sz w:val="18"/>
          <w:szCs w:val="18"/>
        </w:rPr>
      </w:pPr>
      <w:r w:rsidRPr="00EA126F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关于申报</w:t>
      </w:r>
      <w:r w:rsidR="007D3EB7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2015</w:t>
      </w:r>
      <w:r w:rsidRPr="00EA126F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年西安交通大学</w:t>
      </w:r>
    </w:p>
    <w:p w:rsidR="00EA126F" w:rsidRDefault="00EA126F" w:rsidP="00EA126F">
      <w:pPr>
        <w:widowControl/>
        <w:spacing w:line="500" w:lineRule="atLeast"/>
        <w:jc w:val="center"/>
        <w:rPr>
          <w:rFonts w:ascii="宋体" w:eastAsia="宋体" w:hAnsi="宋体" w:cs="宋体"/>
          <w:b/>
          <w:bCs/>
          <w:kern w:val="0"/>
          <w:sz w:val="32"/>
          <w:szCs w:val="32"/>
        </w:rPr>
      </w:pPr>
      <w:r w:rsidRPr="00EA126F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研究生教学研究与教学改革项目的通知</w:t>
      </w:r>
    </w:p>
    <w:p w:rsidR="004C1E52" w:rsidRPr="00C75044" w:rsidRDefault="00C75044" w:rsidP="00EA126F">
      <w:pPr>
        <w:widowControl/>
        <w:spacing w:line="500" w:lineRule="atLeast"/>
        <w:jc w:val="center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18"/>
          <w:szCs w:val="18"/>
        </w:rPr>
        <w:t xml:space="preserve">                                                              </w:t>
      </w:r>
      <w:r w:rsidRPr="00C75044">
        <w:rPr>
          <w:rFonts w:ascii="宋体" w:eastAsia="宋体" w:hAnsi="宋体" w:cs="宋体" w:hint="eastAsia"/>
          <w:kern w:val="0"/>
          <w:sz w:val="28"/>
          <w:szCs w:val="28"/>
        </w:rPr>
        <w:t>西交研【2015】7号</w:t>
      </w:r>
    </w:p>
    <w:p w:rsidR="00EA126F" w:rsidRPr="00EA126F" w:rsidRDefault="002C3FFC" w:rsidP="00EA126F">
      <w:pPr>
        <w:widowControl/>
        <w:spacing w:line="500" w:lineRule="atLeast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各学院、部、中心</w:t>
      </w:r>
      <w:r w:rsidR="00EA126F" w:rsidRPr="00EA126F">
        <w:rPr>
          <w:rFonts w:ascii="宋体" w:eastAsia="宋体" w:hAnsi="宋体" w:cs="宋体" w:hint="eastAsia"/>
          <w:kern w:val="0"/>
          <w:sz w:val="28"/>
          <w:szCs w:val="28"/>
        </w:rPr>
        <w:t>及有关单位：</w:t>
      </w:r>
    </w:p>
    <w:p w:rsidR="00EA126F" w:rsidRPr="00EA126F" w:rsidRDefault="00EA126F" w:rsidP="00EA126F">
      <w:pPr>
        <w:widowControl/>
        <w:spacing w:line="500" w:lineRule="atLeast"/>
        <w:ind w:firstLine="560"/>
        <w:rPr>
          <w:rFonts w:ascii="宋体" w:eastAsia="宋体" w:hAnsi="宋体" w:cs="宋体"/>
          <w:kern w:val="0"/>
          <w:sz w:val="18"/>
          <w:szCs w:val="18"/>
        </w:rPr>
      </w:pPr>
      <w:r w:rsidRPr="00EA126F">
        <w:rPr>
          <w:rFonts w:ascii="宋体" w:eastAsia="宋体" w:hAnsi="宋体" w:cs="宋体" w:hint="eastAsia"/>
          <w:kern w:val="0"/>
          <w:sz w:val="28"/>
          <w:szCs w:val="28"/>
        </w:rPr>
        <w:t>根据《西安交通大学教育教学改革研究项目管理办法》（西交教〔2006〕16号）文件精神，为了不断改进完善我校研究生培养工作，提高研究生培养质量，研究生院决定</w:t>
      </w:r>
      <w:r>
        <w:rPr>
          <w:rFonts w:ascii="宋体" w:eastAsia="宋体" w:hAnsi="宋体" w:cs="宋体" w:hint="eastAsia"/>
          <w:kern w:val="0"/>
          <w:sz w:val="28"/>
          <w:szCs w:val="28"/>
        </w:rPr>
        <w:t>2015</w:t>
      </w:r>
      <w:r w:rsidRPr="00EA126F">
        <w:rPr>
          <w:rFonts w:ascii="宋体" w:eastAsia="宋体" w:hAnsi="宋体" w:cs="宋体" w:hint="eastAsia"/>
          <w:kern w:val="0"/>
          <w:sz w:val="28"/>
          <w:szCs w:val="28"/>
        </w:rPr>
        <w:t>年继续实施研究生教学研究与教学改革项目立项工作，现将项目申报程序及时间通知如下：</w:t>
      </w:r>
    </w:p>
    <w:p w:rsidR="00EA126F" w:rsidRPr="00EA126F" w:rsidRDefault="00EA126F" w:rsidP="00EA126F">
      <w:pPr>
        <w:widowControl/>
        <w:spacing w:line="500" w:lineRule="atLeast"/>
        <w:ind w:firstLine="560"/>
        <w:rPr>
          <w:rFonts w:ascii="宋体" w:eastAsia="宋体" w:hAnsi="宋体" w:cs="宋体"/>
          <w:kern w:val="0"/>
          <w:sz w:val="18"/>
          <w:szCs w:val="18"/>
        </w:rPr>
      </w:pPr>
      <w:r w:rsidRPr="00EA126F">
        <w:rPr>
          <w:rFonts w:ascii="宋体" w:eastAsia="宋体" w:hAnsi="宋体" w:cs="宋体" w:hint="eastAsia"/>
          <w:kern w:val="0"/>
          <w:sz w:val="28"/>
          <w:szCs w:val="28"/>
        </w:rPr>
        <w:t>1、各项目负责人按照《西安交通大学研究生教学研究与教学改革项目立项指南》（见附件1）的要求，填写《项目申请书》（见附件2），经所在学院评审、排序后，由所在学院将汇总名单及《项目申请书》一式一份于</w:t>
      </w:r>
      <w:r>
        <w:rPr>
          <w:rFonts w:ascii="宋体" w:eastAsia="宋体" w:hAnsi="宋体" w:cs="宋体" w:hint="eastAsia"/>
          <w:kern w:val="0"/>
          <w:sz w:val="28"/>
          <w:szCs w:val="28"/>
        </w:rPr>
        <w:t>2015</w:t>
      </w:r>
      <w:r w:rsidRPr="00EA126F">
        <w:rPr>
          <w:rFonts w:ascii="宋体" w:eastAsia="宋体" w:hAnsi="宋体" w:cs="宋体" w:hint="eastAsia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kern w:val="0"/>
          <w:sz w:val="28"/>
          <w:szCs w:val="28"/>
        </w:rPr>
        <w:t>3</w:t>
      </w:r>
      <w:r w:rsidRPr="00EA126F">
        <w:rPr>
          <w:rFonts w:ascii="宋体" w:eastAsia="宋体" w:hAnsi="宋体" w:cs="宋体" w:hint="eastAsia"/>
          <w:kern w:val="0"/>
          <w:sz w:val="28"/>
          <w:szCs w:val="28"/>
        </w:rPr>
        <w:t>月</w:t>
      </w:r>
      <w:r>
        <w:rPr>
          <w:rFonts w:ascii="宋体" w:eastAsia="宋体" w:hAnsi="宋体" w:cs="宋体" w:hint="eastAsia"/>
          <w:kern w:val="0"/>
          <w:sz w:val="28"/>
          <w:szCs w:val="28"/>
        </w:rPr>
        <w:t>30</w:t>
      </w:r>
      <w:r w:rsidRPr="00EA126F">
        <w:rPr>
          <w:rFonts w:ascii="宋体" w:eastAsia="宋体" w:hAnsi="宋体" w:cs="宋体" w:hint="eastAsia"/>
          <w:kern w:val="0"/>
          <w:sz w:val="28"/>
          <w:szCs w:val="28"/>
        </w:rPr>
        <w:t>日前报送研究生院学位与培养办（教学主楼A座202室），同时将电子版材料发至邮箱：</w:t>
      </w:r>
      <w:hyperlink r:id="rId6" w:history="1">
        <w:r w:rsidRPr="00EA126F">
          <w:rPr>
            <w:rFonts w:ascii="宋体" w:eastAsia="宋体" w:hAnsi="宋体" w:cs="宋体" w:hint="eastAsia"/>
            <w:color w:val="333333"/>
            <w:kern w:val="0"/>
            <w:sz w:val="28"/>
          </w:rPr>
          <w:t>pyk@mail.xjtu.edu.cn</w:t>
        </w:r>
      </w:hyperlink>
      <w:r w:rsidRPr="00EA126F">
        <w:rPr>
          <w:rFonts w:ascii="宋体" w:eastAsia="宋体" w:hAnsi="宋体" w:cs="宋体" w:hint="eastAsia"/>
          <w:kern w:val="0"/>
          <w:sz w:val="28"/>
          <w:szCs w:val="28"/>
        </w:rPr>
        <w:t>，主题注明“教改项目申请”。</w:t>
      </w:r>
    </w:p>
    <w:p w:rsidR="00EA126F" w:rsidRPr="00EA126F" w:rsidRDefault="00EA126F" w:rsidP="00EA126F">
      <w:pPr>
        <w:widowControl/>
        <w:spacing w:line="500" w:lineRule="atLeast"/>
        <w:ind w:firstLine="560"/>
        <w:rPr>
          <w:rFonts w:ascii="宋体" w:eastAsia="宋体" w:hAnsi="宋体" w:cs="宋体"/>
          <w:kern w:val="0"/>
          <w:sz w:val="18"/>
          <w:szCs w:val="18"/>
        </w:rPr>
      </w:pPr>
      <w:r w:rsidRPr="00EA126F">
        <w:rPr>
          <w:rFonts w:ascii="宋体" w:eastAsia="宋体" w:hAnsi="宋体" w:cs="宋体" w:hint="eastAsia"/>
          <w:kern w:val="0"/>
          <w:sz w:val="28"/>
          <w:szCs w:val="28"/>
        </w:rPr>
        <w:t>2、研究生院将于</w:t>
      </w:r>
      <w:r>
        <w:rPr>
          <w:rFonts w:ascii="宋体" w:eastAsia="宋体" w:hAnsi="宋体" w:cs="宋体" w:hint="eastAsia"/>
          <w:kern w:val="0"/>
          <w:sz w:val="28"/>
          <w:szCs w:val="28"/>
        </w:rPr>
        <w:t>2015</w:t>
      </w:r>
      <w:r w:rsidRPr="00EA126F">
        <w:rPr>
          <w:rFonts w:ascii="宋体" w:eastAsia="宋体" w:hAnsi="宋体" w:cs="宋体" w:hint="eastAsia"/>
          <w:kern w:val="0"/>
          <w:sz w:val="28"/>
          <w:szCs w:val="28"/>
        </w:rPr>
        <w:t>年4月组织专家对所报项目分类进行评审，必要时进行立项答辩，并对初审通过的项目进行公示。</w:t>
      </w:r>
    </w:p>
    <w:p w:rsidR="00EA126F" w:rsidRPr="00EA126F" w:rsidRDefault="00EA126F" w:rsidP="00EA126F">
      <w:pPr>
        <w:widowControl/>
        <w:spacing w:line="500" w:lineRule="atLeast"/>
        <w:ind w:firstLine="560"/>
        <w:rPr>
          <w:rFonts w:ascii="宋体" w:eastAsia="宋体" w:hAnsi="宋体" w:cs="宋体"/>
          <w:kern w:val="0"/>
          <w:sz w:val="18"/>
          <w:szCs w:val="18"/>
        </w:rPr>
      </w:pPr>
      <w:r w:rsidRPr="00EA126F">
        <w:rPr>
          <w:rFonts w:ascii="宋体" w:eastAsia="宋体" w:hAnsi="宋体" w:cs="宋体" w:hint="eastAsia"/>
          <w:kern w:val="0"/>
          <w:sz w:val="28"/>
          <w:szCs w:val="28"/>
        </w:rPr>
        <w:t>3、正式批准的项目于</w:t>
      </w:r>
      <w:r w:rsidR="00BD2FB6">
        <w:rPr>
          <w:rFonts w:ascii="宋体" w:eastAsia="宋体" w:hAnsi="宋体" w:cs="宋体" w:hint="eastAsia"/>
          <w:kern w:val="0"/>
          <w:sz w:val="28"/>
          <w:szCs w:val="28"/>
        </w:rPr>
        <w:t>2015</w:t>
      </w:r>
      <w:r w:rsidRPr="00EA126F">
        <w:rPr>
          <w:rFonts w:ascii="宋体" w:eastAsia="宋体" w:hAnsi="宋体" w:cs="宋体" w:hint="eastAsia"/>
          <w:kern w:val="0"/>
          <w:sz w:val="28"/>
          <w:szCs w:val="28"/>
        </w:rPr>
        <w:t>年5月开始启动。</w:t>
      </w:r>
    </w:p>
    <w:p w:rsidR="00EA126F" w:rsidRPr="00EA126F" w:rsidRDefault="00EA126F" w:rsidP="00EA126F">
      <w:pPr>
        <w:widowControl/>
        <w:spacing w:line="500" w:lineRule="atLeast"/>
        <w:ind w:firstLine="560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对于申报中的相关问题可咨询研究生院学位与培养办。联系人：程洁</w:t>
      </w:r>
      <w:r w:rsidR="00053099">
        <w:rPr>
          <w:rFonts w:ascii="宋体" w:eastAsia="宋体" w:hAnsi="宋体" w:cs="宋体" w:hint="eastAsia"/>
          <w:kern w:val="0"/>
          <w:sz w:val="28"/>
          <w:szCs w:val="28"/>
        </w:rPr>
        <w:t>、海霖霏</w:t>
      </w:r>
      <w:r w:rsidRPr="00EA126F">
        <w:rPr>
          <w:rFonts w:ascii="宋体" w:eastAsia="宋体" w:hAnsi="宋体" w:cs="宋体" w:hint="eastAsia"/>
          <w:kern w:val="0"/>
          <w:sz w:val="28"/>
          <w:szCs w:val="28"/>
        </w:rPr>
        <w:t>；电话：82663625。</w:t>
      </w:r>
    </w:p>
    <w:p w:rsidR="00EA126F" w:rsidRPr="00EA126F" w:rsidRDefault="00EA126F" w:rsidP="00EA126F">
      <w:pPr>
        <w:widowControl/>
        <w:spacing w:line="500" w:lineRule="atLeast"/>
        <w:ind w:firstLine="480"/>
        <w:rPr>
          <w:rFonts w:ascii="宋体" w:eastAsia="宋体" w:hAnsi="宋体" w:cs="宋体"/>
          <w:kern w:val="0"/>
          <w:sz w:val="18"/>
          <w:szCs w:val="18"/>
        </w:rPr>
      </w:pPr>
      <w:r w:rsidRPr="00EA126F">
        <w:rPr>
          <w:rFonts w:ascii="宋体" w:eastAsia="宋体" w:hAnsi="宋体" w:cs="宋体" w:hint="eastAsia"/>
          <w:kern w:val="0"/>
          <w:sz w:val="24"/>
          <w:szCs w:val="24"/>
        </w:rPr>
        <w:t>附件1：西安交通大学研究生教学研究与教学改革项目立项指南</w:t>
      </w:r>
    </w:p>
    <w:p w:rsidR="00EA126F" w:rsidRDefault="00EA126F" w:rsidP="00EA126F">
      <w:pPr>
        <w:widowControl/>
        <w:spacing w:line="500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EA126F">
        <w:rPr>
          <w:rFonts w:ascii="宋体" w:eastAsia="宋体" w:hAnsi="宋体" w:cs="宋体" w:hint="eastAsia"/>
          <w:kern w:val="0"/>
          <w:sz w:val="24"/>
          <w:szCs w:val="24"/>
        </w:rPr>
        <w:t>附件2：西安交通大学研究生教学研究与教学改革项目申请书</w:t>
      </w:r>
    </w:p>
    <w:p w:rsidR="00B313A9" w:rsidRPr="00EA126F" w:rsidRDefault="00B313A9" w:rsidP="00EA126F">
      <w:pPr>
        <w:widowControl/>
        <w:spacing w:line="500" w:lineRule="atLeast"/>
        <w:ind w:firstLine="480"/>
        <w:rPr>
          <w:rFonts w:ascii="宋体" w:eastAsia="宋体" w:hAnsi="宋体" w:cs="宋体"/>
          <w:kern w:val="0"/>
          <w:sz w:val="18"/>
          <w:szCs w:val="18"/>
        </w:rPr>
      </w:pPr>
    </w:p>
    <w:p w:rsidR="00EA126F" w:rsidRPr="00B313A9" w:rsidRDefault="00EA126F" w:rsidP="00EA126F">
      <w:pPr>
        <w:widowControl/>
        <w:spacing w:line="500" w:lineRule="atLeast"/>
        <w:rPr>
          <w:rFonts w:ascii="宋体" w:eastAsia="宋体" w:hAnsi="宋体" w:cs="宋体"/>
          <w:kern w:val="0"/>
          <w:sz w:val="18"/>
          <w:szCs w:val="18"/>
        </w:rPr>
      </w:pPr>
      <w:r w:rsidRPr="00EA126F">
        <w:rPr>
          <w:rFonts w:ascii="宋体" w:eastAsia="宋体" w:hAnsi="宋体" w:cs="宋体" w:hint="eastAsia"/>
          <w:kern w:val="0"/>
          <w:sz w:val="28"/>
          <w:szCs w:val="28"/>
        </w:rPr>
        <w:t>                                          </w:t>
      </w:r>
      <w:r w:rsidRPr="00B313A9">
        <w:rPr>
          <w:rFonts w:ascii="宋体" w:eastAsia="宋体" w:hAnsi="宋体" w:cs="宋体" w:hint="eastAsia"/>
          <w:bCs/>
          <w:kern w:val="0"/>
          <w:sz w:val="28"/>
          <w:szCs w:val="28"/>
        </w:rPr>
        <w:t> 研究生院</w:t>
      </w:r>
    </w:p>
    <w:p w:rsidR="00EA126F" w:rsidRPr="00B656B7" w:rsidRDefault="00EA126F" w:rsidP="00B656B7">
      <w:pPr>
        <w:widowControl/>
        <w:spacing w:line="500" w:lineRule="atLeast"/>
        <w:ind w:firstLine="420"/>
        <w:rPr>
          <w:rFonts w:ascii="宋体" w:eastAsia="宋体" w:hAnsi="宋体" w:cs="宋体"/>
          <w:kern w:val="0"/>
          <w:sz w:val="18"/>
          <w:szCs w:val="18"/>
        </w:rPr>
      </w:pPr>
      <w:r w:rsidRPr="00EA126F">
        <w:rPr>
          <w:rFonts w:ascii="宋体" w:eastAsia="宋体" w:hAnsi="宋体" w:cs="宋体" w:hint="eastAsia"/>
          <w:kern w:val="0"/>
          <w:sz w:val="28"/>
          <w:szCs w:val="28"/>
        </w:rPr>
        <w:t>          </w:t>
      </w:r>
      <w:r w:rsidR="00B313A9">
        <w:rPr>
          <w:rFonts w:ascii="宋体" w:eastAsia="宋体" w:hAnsi="宋体" w:cs="宋体" w:hint="eastAsia"/>
          <w:kern w:val="0"/>
          <w:sz w:val="28"/>
          <w:szCs w:val="28"/>
        </w:rPr>
        <w:t>                          二○一五</w:t>
      </w:r>
      <w:r w:rsidRPr="00EA126F">
        <w:rPr>
          <w:rFonts w:ascii="宋体" w:eastAsia="宋体" w:hAnsi="宋体" w:cs="宋体" w:hint="eastAsia"/>
          <w:kern w:val="0"/>
          <w:sz w:val="28"/>
          <w:szCs w:val="28"/>
        </w:rPr>
        <w:t>年</w:t>
      </w:r>
      <w:r w:rsidR="00B313A9">
        <w:rPr>
          <w:rFonts w:ascii="宋体" w:eastAsia="宋体" w:hAnsi="宋体" w:cs="宋体" w:hint="eastAsia"/>
          <w:kern w:val="0"/>
          <w:sz w:val="28"/>
          <w:szCs w:val="28"/>
        </w:rPr>
        <w:t>三</w:t>
      </w:r>
      <w:r w:rsidRPr="00EA126F">
        <w:rPr>
          <w:rFonts w:ascii="宋体" w:eastAsia="宋体" w:hAnsi="宋体" w:cs="宋体" w:hint="eastAsia"/>
          <w:kern w:val="0"/>
          <w:sz w:val="28"/>
          <w:szCs w:val="28"/>
        </w:rPr>
        <w:t>月</w:t>
      </w:r>
      <w:r w:rsidR="00B313A9">
        <w:rPr>
          <w:rFonts w:ascii="宋体" w:eastAsia="宋体" w:hAnsi="宋体" w:cs="宋体" w:hint="eastAsia"/>
          <w:kern w:val="0"/>
          <w:sz w:val="28"/>
          <w:szCs w:val="28"/>
        </w:rPr>
        <w:t>五</w:t>
      </w:r>
      <w:r w:rsidRPr="00EA126F">
        <w:rPr>
          <w:rFonts w:ascii="宋体" w:eastAsia="宋体" w:hAnsi="宋体" w:cs="宋体" w:hint="eastAsia"/>
          <w:kern w:val="0"/>
          <w:sz w:val="28"/>
          <w:szCs w:val="28"/>
        </w:rPr>
        <w:t>日</w:t>
      </w:r>
      <w:r w:rsidRPr="00EA126F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C85C1D" w:rsidRDefault="00C85C1D"/>
    <w:sectPr w:rsidR="00C85C1D" w:rsidSect="001C329C">
      <w:pgSz w:w="11906" w:h="16838"/>
      <w:pgMar w:top="964" w:right="1701" w:bottom="96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675" w:rsidRDefault="002C6675" w:rsidP="00EA126F">
      <w:r>
        <w:separator/>
      </w:r>
    </w:p>
  </w:endnote>
  <w:endnote w:type="continuationSeparator" w:id="1">
    <w:p w:rsidR="002C6675" w:rsidRDefault="002C6675" w:rsidP="00EA1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675" w:rsidRDefault="002C6675" w:rsidP="00EA126F">
      <w:r>
        <w:separator/>
      </w:r>
    </w:p>
  </w:footnote>
  <w:footnote w:type="continuationSeparator" w:id="1">
    <w:p w:rsidR="002C6675" w:rsidRDefault="002C6675" w:rsidP="00EA12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126F"/>
    <w:rsid w:val="00053099"/>
    <w:rsid w:val="00183984"/>
    <w:rsid w:val="001C329C"/>
    <w:rsid w:val="002C3FFC"/>
    <w:rsid w:val="002C6675"/>
    <w:rsid w:val="00324F2F"/>
    <w:rsid w:val="00437D23"/>
    <w:rsid w:val="004C1E52"/>
    <w:rsid w:val="0062714A"/>
    <w:rsid w:val="007D3EB7"/>
    <w:rsid w:val="0096443A"/>
    <w:rsid w:val="009A3B86"/>
    <w:rsid w:val="00AC7D59"/>
    <w:rsid w:val="00B313A9"/>
    <w:rsid w:val="00B36F9A"/>
    <w:rsid w:val="00B656B7"/>
    <w:rsid w:val="00B67701"/>
    <w:rsid w:val="00BD2FB6"/>
    <w:rsid w:val="00C35216"/>
    <w:rsid w:val="00C52A4F"/>
    <w:rsid w:val="00C75044"/>
    <w:rsid w:val="00C85C1D"/>
    <w:rsid w:val="00E86F72"/>
    <w:rsid w:val="00EA126F"/>
    <w:rsid w:val="00EF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12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12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12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126F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A126F"/>
    <w:rPr>
      <w:strike w:val="0"/>
      <w:dstrike w:val="0"/>
      <w:color w:val="333333"/>
      <w:u w:val="none"/>
      <w:effect w:val="non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EA126F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EA126F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EA126F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EA126F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1"/>
    <w:uiPriority w:val="99"/>
    <w:semiHidden/>
    <w:unhideWhenUsed/>
    <w:rsid w:val="00EA126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A126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5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833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486199">
                  <w:marLeft w:val="0"/>
                  <w:marRight w:val="0"/>
                  <w:marTop w:val="150"/>
                  <w:marBottom w:val="0"/>
                  <w:divBdr>
                    <w:top w:val="single" w:sz="6" w:space="8" w:color="E9DFDF"/>
                    <w:left w:val="single" w:sz="6" w:space="0" w:color="E9DFDF"/>
                    <w:bottom w:val="single" w:sz="6" w:space="0" w:color="E9DFDF"/>
                    <w:right w:val="single" w:sz="6" w:space="0" w:color="E9DFDF"/>
                  </w:divBdr>
                  <w:divsChild>
                    <w:div w:id="134698149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77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5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53795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72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40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9327849">
              <w:marLeft w:val="0"/>
              <w:marRight w:val="0"/>
              <w:marTop w:val="0"/>
              <w:marBottom w:val="0"/>
              <w:divBdr>
                <w:top w:val="single" w:sz="6" w:space="0" w:color="E9DFDF"/>
                <w:left w:val="single" w:sz="6" w:space="0" w:color="E9DFDF"/>
                <w:bottom w:val="single" w:sz="6" w:space="0" w:color="E9DFDF"/>
                <w:right w:val="single" w:sz="6" w:space="0" w:color="E9DFDF"/>
              </w:divBdr>
              <w:divsChild>
                <w:div w:id="198665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8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85117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ashed" w:sz="6" w:space="0" w:color="CCCCCC"/>
                        <w:right w:val="none" w:sz="0" w:space="0" w:color="auto"/>
                      </w:divBdr>
                    </w:div>
                    <w:div w:id="1109156123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7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uble" w:sz="12" w:space="0" w:color="FF0000"/>
                            <w:right w:val="none" w:sz="0" w:space="0" w:color="auto"/>
                          </w:divBdr>
                        </w:div>
                        <w:div w:id="1367752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uble" w:sz="12" w:space="0" w:color="FF0000"/>
                            <w:right w:val="none" w:sz="0" w:space="0" w:color="auto"/>
                          </w:divBdr>
                        </w:div>
                        <w:div w:id="5890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uble" w:sz="12" w:space="0" w:color="FF0000"/>
                            <w:right w:val="none" w:sz="0" w:space="0" w:color="auto"/>
                          </w:divBdr>
                        </w:div>
                        <w:div w:id="181340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83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47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16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10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7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42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7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4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37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6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yk@mail.xjt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640</Characters>
  <Application>Microsoft Office Word</Application>
  <DocSecurity>0</DocSecurity>
  <Lines>5</Lines>
  <Paragraphs>1</Paragraphs>
  <ScaleCrop>false</ScaleCrop>
  <Company>QC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程洁</cp:lastModifiedBy>
  <cp:revision>15</cp:revision>
  <cp:lastPrinted>2015-03-03T00:52:00Z</cp:lastPrinted>
  <dcterms:created xsi:type="dcterms:W3CDTF">2015-03-02T01:49:00Z</dcterms:created>
  <dcterms:modified xsi:type="dcterms:W3CDTF">2015-03-05T02:31:00Z</dcterms:modified>
</cp:coreProperties>
</file>