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407" w:rsidRPr="00D87407" w:rsidRDefault="00D87407" w:rsidP="00D87407">
      <w:pPr>
        <w:widowControl/>
        <w:shd w:val="clear" w:color="auto" w:fill="FFFFFF"/>
        <w:spacing w:after="225" w:line="450" w:lineRule="atLeast"/>
        <w:jc w:val="center"/>
        <w:rPr>
          <w:rFonts w:ascii="Helvetica" w:eastAsia="宋体" w:hAnsi="Helvetica" w:cs="宋体"/>
          <w:b/>
          <w:bCs/>
          <w:color w:val="444444"/>
          <w:kern w:val="0"/>
          <w:sz w:val="36"/>
          <w:szCs w:val="36"/>
        </w:rPr>
      </w:pPr>
      <w:r w:rsidRPr="00D87407">
        <w:rPr>
          <w:rFonts w:ascii="Helvetica" w:eastAsia="宋体" w:hAnsi="Helvetica" w:cs="宋体"/>
          <w:b/>
          <w:bCs/>
          <w:color w:val="444444"/>
          <w:kern w:val="0"/>
          <w:sz w:val="36"/>
          <w:szCs w:val="36"/>
        </w:rPr>
        <w:t>全国教育大会精神</w:t>
      </w:r>
      <w:r w:rsidRPr="00D87407">
        <w:rPr>
          <w:rFonts w:ascii="宋体" w:eastAsia="宋体" w:hAnsi="宋体" w:cs="宋体"/>
          <w:kern w:val="0"/>
          <w:sz w:val="24"/>
          <w:szCs w:val="24"/>
        </w:rPr>
        <w:pict>
          <v:rect id="_x0000_i1025" style="width:0;height:0" o:hralign="center" o:hrstd="t" o:hrnoshade="t" o:hr="t" fillcolor="#444" stroked="f"/>
        </w:pict>
      </w:r>
    </w:p>
    <w:p w:rsidR="00D87407" w:rsidRPr="00D87407" w:rsidRDefault="00D87407" w:rsidP="00D87407">
      <w:pPr>
        <w:widowControl/>
        <w:shd w:val="clear" w:color="auto" w:fill="FFFFFF"/>
        <w:spacing w:after="225" w:line="504" w:lineRule="atLeast"/>
        <w:ind w:firstLine="480"/>
        <w:jc w:val="center"/>
        <w:rPr>
          <w:rFonts w:ascii="宋体" w:eastAsia="宋体" w:hAnsi="宋体" w:cs="宋体"/>
          <w:color w:val="444444"/>
          <w:kern w:val="0"/>
          <w:sz w:val="28"/>
          <w:szCs w:val="28"/>
        </w:rPr>
      </w:pPr>
      <w:r w:rsidRPr="00D87407">
        <w:rPr>
          <w:rFonts w:ascii="宋体" w:eastAsia="宋体" w:hAnsi="宋体" w:cs="宋体" w:hint="eastAsia"/>
          <w:b/>
          <w:bCs/>
          <w:color w:val="444444"/>
          <w:kern w:val="0"/>
          <w:sz w:val="28"/>
          <w:szCs w:val="28"/>
        </w:rPr>
        <w:t>习近平在全国教育大会上强调</w:t>
      </w:r>
    </w:p>
    <w:p w:rsidR="00D87407" w:rsidRPr="00D87407" w:rsidRDefault="00D87407" w:rsidP="00D87407">
      <w:pPr>
        <w:widowControl/>
        <w:shd w:val="clear" w:color="auto" w:fill="FFFFFF"/>
        <w:spacing w:before="225" w:after="225" w:line="504" w:lineRule="atLeast"/>
        <w:ind w:firstLine="480"/>
        <w:jc w:val="center"/>
        <w:rPr>
          <w:rFonts w:ascii="宋体" w:eastAsia="宋体" w:hAnsi="宋体" w:cs="宋体"/>
          <w:color w:val="444444"/>
          <w:kern w:val="0"/>
          <w:sz w:val="28"/>
          <w:szCs w:val="28"/>
        </w:rPr>
      </w:pPr>
      <w:r w:rsidRPr="00D87407">
        <w:rPr>
          <w:rFonts w:ascii="宋体" w:eastAsia="宋体" w:hAnsi="宋体" w:cs="宋体" w:hint="eastAsia"/>
          <w:b/>
          <w:bCs/>
          <w:color w:val="444444"/>
          <w:kern w:val="0"/>
          <w:sz w:val="28"/>
          <w:szCs w:val="28"/>
        </w:rPr>
        <w:t>坚持中国特色社会主义教育发展道路</w:t>
      </w:r>
    </w:p>
    <w:p w:rsidR="00D87407" w:rsidRPr="00D87407" w:rsidRDefault="00D87407" w:rsidP="00D87407">
      <w:pPr>
        <w:widowControl/>
        <w:shd w:val="clear" w:color="auto" w:fill="FFFFFF"/>
        <w:spacing w:before="225" w:after="225" w:line="504" w:lineRule="atLeast"/>
        <w:ind w:firstLine="480"/>
        <w:jc w:val="center"/>
        <w:rPr>
          <w:rFonts w:ascii="宋体" w:eastAsia="宋体" w:hAnsi="宋体" w:cs="宋体"/>
          <w:color w:val="444444"/>
          <w:kern w:val="0"/>
          <w:sz w:val="28"/>
          <w:szCs w:val="28"/>
        </w:rPr>
      </w:pPr>
      <w:r w:rsidRPr="00D87407">
        <w:rPr>
          <w:rFonts w:ascii="宋体" w:eastAsia="宋体" w:hAnsi="宋体" w:cs="宋体" w:hint="eastAsia"/>
          <w:b/>
          <w:bCs/>
          <w:color w:val="444444"/>
          <w:kern w:val="0"/>
          <w:sz w:val="28"/>
          <w:szCs w:val="28"/>
        </w:rPr>
        <w:t>培养德智体美劳全面发展的社会主义建设者和接班人</w:t>
      </w:r>
    </w:p>
    <w:p w:rsidR="00D87407" w:rsidRPr="00D87407" w:rsidRDefault="00C7017B" w:rsidP="00D87407">
      <w:pPr>
        <w:widowControl/>
        <w:shd w:val="clear" w:color="auto" w:fill="FFFFFF"/>
        <w:spacing w:before="225" w:after="225" w:line="504" w:lineRule="atLeast"/>
        <w:ind w:firstLine="480"/>
        <w:jc w:val="left"/>
        <w:rPr>
          <w:rFonts w:ascii="宋体" w:eastAsia="宋体" w:hAnsi="宋体" w:cs="宋体"/>
          <w:color w:val="444444"/>
          <w:kern w:val="0"/>
          <w:sz w:val="28"/>
          <w:szCs w:val="28"/>
        </w:rPr>
      </w:pPr>
      <w:r>
        <w:rPr>
          <w:rFonts w:ascii="宋体" w:eastAsia="宋体" w:hAnsi="宋体" w:cs="宋体" w:hint="eastAsia"/>
          <w:color w:val="444444"/>
          <w:kern w:val="0"/>
          <w:sz w:val="28"/>
          <w:szCs w:val="28"/>
        </w:rPr>
        <w:t>新华社北京</w:t>
      </w:r>
      <w:r w:rsidR="00D87407" w:rsidRPr="00D87407">
        <w:rPr>
          <w:rFonts w:ascii="宋体" w:eastAsia="宋体" w:hAnsi="宋体" w:cs="宋体" w:hint="eastAsia"/>
          <w:color w:val="444444"/>
          <w:kern w:val="0"/>
          <w:sz w:val="28"/>
          <w:szCs w:val="28"/>
        </w:rPr>
        <w:t>9月10日电</w:t>
      </w:r>
      <w:r>
        <w:rPr>
          <w:rFonts w:ascii="宋体" w:eastAsia="宋体" w:hAnsi="宋体" w:cs="宋体" w:hint="eastAsia"/>
          <w:color w:val="444444"/>
          <w:kern w:val="0"/>
          <w:sz w:val="28"/>
          <w:szCs w:val="28"/>
        </w:rPr>
        <w:t xml:space="preserve">  </w:t>
      </w:r>
      <w:r w:rsidR="00D87407" w:rsidRPr="00D87407">
        <w:rPr>
          <w:rFonts w:ascii="宋体" w:eastAsia="宋体" w:hAnsi="宋体" w:cs="宋体" w:hint="eastAsia"/>
          <w:color w:val="444444"/>
          <w:kern w:val="0"/>
          <w:sz w:val="28"/>
          <w:szCs w:val="28"/>
        </w:rPr>
        <w:t>全国教育大会10日在北京召开。中共中央总书记、国家主席、中央军委主席习近平出席会议并发表重要讲话。他强调，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rsidR="00D87407" w:rsidRPr="00D87407" w:rsidRDefault="00D87407" w:rsidP="00D87407">
      <w:pPr>
        <w:widowControl/>
        <w:shd w:val="clear" w:color="auto" w:fill="FFFFFF"/>
        <w:spacing w:before="225" w:after="225" w:line="504" w:lineRule="atLeast"/>
        <w:ind w:firstLine="480"/>
        <w:jc w:val="left"/>
        <w:rPr>
          <w:rFonts w:ascii="宋体" w:eastAsia="宋体" w:hAnsi="宋体" w:cs="宋体"/>
          <w:color w:val="444444"/>
          <w:kern w:val="0"/>
          <w:sz w:val="28"/>
          <w:szCs w:val="28"/>
        </w:rPr>
      </w:pPr>
      <w:r w:rsidRPr="00D87407">
        <w:rPr>
          <w:rFonts w:ascii="宋体" w:eastAsia="宋体" w:hAnsi="宋体" w:cs="宋体" w:hint="eastAsia"/>
          <w:color w:val="444444"/>
          <w:kern w:val="0"/>
          <w:sz w:val="28"/>
          <w:szCs w:val="28"/>
        </w:rPr>
        <w:t>9月10日是我国第三十四个教师节，习近平代表党中央，向全国广大教师和教育工作者致以节日的热烈祝贺和诚挚问候。他强调，长期以来，广大教师贯彻党的教育方针，教书育人，呕心沥血，默默奉献，为国家发展和民族振兴作出了重大贡献。教师是人类灵魂的工程师，是人类文明的传承者，承载着传播知识、传播思想、传播真理，塑造灵魂、塑造生命、塑造新人的时代重任。全党全社会要弘扬尊师重教的社会风尚，努力提高教师政治地位、社会地位、职业地位，让</w:t>
      </w:r>
      <w:r w:rsidRPr="00D87407">
        <w:rPr>
          <w:rFonts w:ascii="宋体" w:eastAsia="宋体" w:hAnsi="宋体" w:cs="宋体" w:hint="eastAsia"/>
          <w:color w:val="444444"/>
          <w:kern w:val="0"/>
          <w:sz w:val="28"/>
          <w:szCs w:val="28"/>
        </w:rPr>
        <w:lastRenderedPageBreak/>
        <w:t>广大教师享有应有的社会声望，在教书育人岗位上为党和人民事业作出新的更大的贡献。</w:t>
      </w:r>
    </w:p>
    <w:p w:rsidR="00D87407" w:rsidRPr="00D87407" w:rsidRDefault="00D87407" w:rsidP="00D87407">
      <w:pPr>
        <w:widowControl/>
        <w:shd w:val="clear" w:color="auto" w:fill="FFFFFF"/>
        <w:spacing w:before="225" w:after="225" w:line="504" w:lineRule="atLeast"/>
        <w:ind w:firstLine="480"/>
        <w:jc w:val="left"/>
        <w:rPr>
          <w:rFonts w:ascii="宋体" w:eastAsia="宋体" w:hAnsi="宋体" w:cs="宋体"/>
          <w:color w:val="444444"/>
          <w:kern w:val="0"/>
          <w:sz w:val="28"/>
          <w:szCs w:val="28"/>
        </w:rPr>
      </w:pPr>
      <w:r w:rsidRPr="00D87407">
        <w:rPr>
          <w:rFonts w:ascii="宋体" w:eastAsia="宋体" w:hAnsi="宋体" w:cs="宋体" w:hint="eastAsia"/>
          <w:color w:val="444444"/>
          <w:kern w:val="0"/>
          <w:sz w:val="28"/>
          <w:szCs w:val="28"/>
        </w:rPr>
        <w:t>李克强在会上讲话。汪洋、王沪宁、赵乐际、韩正出席会议。</w:t>
      </w:r>
    </w:p>
    <w:p w:rsidR="00D87407" w:rsidRPr="00D87407" w:rsidRDefault="00D87407" w:rsidP="00D87407">
      <w:pPr>
        <w:widowControl/>
        <w:shd w:val="clear" w:color="auto" w:fill="FFFFFF"/>
        <w:spacing w:before="225" w:after="225" w:line="504" w:lineRule="atLeast"/>
        <w:ind w:firstLine="480"/>
        <w:jc w:val="left"/>
        <w:rPr>
          <w:rFonts w:ascii="宋体" w:eastAsia="宋体" w:hAnsi="宋体" w:cs="宋体"/>
          <w:color w:val="444444"/>
          <w:kern w:val="0"/>
          <w:sz w:val="28"/>
          <w:szCs w:val="28"/>
        </w:rPr>
      </w:pPr>
      <w:r w:rsidRPr="00D87407">
        <w:rPr>
          <w:rFonts w:ascii="宋体" w:eastAsia="宋体" w:hAnsi="宋体" w:cs="宋体" w:hint="eastAsia"/>
          <w:color w:val="444444"/>
          <w:kern w:val="0"/>
          <w:sz w:val="28"/>
          <w:szCs w:val="28"/>
        </w:rPr>
        <w:t>习近平在讲话中指出，党的十九大从新时代坚持和发展中国特色社会主义的战略高度，作出了优先发展教育事业、加快教育现代化、建设教育强国的重大部署。教育是民族振兴、社会进步的重要基石，是功在当代、利在千秋的德政工程，对提高人民综合素质、促进人的全面发展、增强中华民族创新创造活力、实现中华民族伟大复兴具有决定性意义。教育是国之大计、党之大计。</w:t>
      </w:r>
    </w:p>
    <w:p w:rsidR="00D87407" w:rsidRPr="00D87407" w:rsidRDefault="00D87407" w:rsidP="00D87407">
      <w:pPr>
        <w:widowControl/>
        <w:shd w:val="clear" w:color="auto" w:fill="FFFFFF"/>
        <w:spacing w:before="225" w:after="225" w:line="504" w:lineRule="atLeast"/>
        <w:ind w:firstLine="480"/>
        <w:jc w:val="left"/>
        <w:rPr>
          <w:rFonts w:ascii="宋体" w:eastAsia="宋体" w:hAnsi="宋体" w:cs="宋体"/>
          <w:color w:val="444444"/>
          <w:kern w:val="0"/>
          <w:sz w:val="28"/>
          <w:szCs w:val="28"/>
        </w:rPr>
      </w:pPr>
      <w:r w:rsidRPr="00D87407">
        <w:rPr>
          <w:rFonts w:ascii="宋体" w:eastAsia="宋体" w:hAnsi="宋体" w:cs="宋体" w:hint="eastAsia"/>
          <w:color w:val="444444"/>
          <w:kern w:val="0"/>
          <w:sz w:val="28"/>
          <w:szCs w:val="28"/>
        </w:rPr>
        <w:t>习近平强调，党的十八大以来，我们围绕培养什么人、怎样培养人、为谁培养人这一根本问题，全面加强党对教育工作的领导，坚持立德树人，加强学校思想政治工作，推进教育改革，加快补齐教育短板，教育事业中国特色更加鲜明，教育现代化加速推进，教育方面人民群众获得感明显增强，我国教育的国际影响力加快提升，13亿多中国人民的思想道德素质和科学文化素质全面提升。</w:t>
      </w:r>
    </w:p>
    <w:p w:rsidR="00D87407" w:rsidRPr="00D87407" w:rsidRDefault="00D87407" w:rsidP="00D87407">
      <w:pPr>
        <w:widowControl/>
        <w:shd w:val="clear" w:color="auto" w:fill="FFFFFF"/>
        <w:spacing w:before="225" w:after="225" w:line="504" w:lineRule="atLeast"/>
        <w:ind w:firstLine="480"/>
        <w:jc w:val="left"/>
        <w:rPr>
          <w:rFonts w:ascii="宋体" w:eastAsia="宋体" w:hAnsi="宋体" w:cs="宋体"/>
          <w:color w:val="444444"/>
          <w:kern w:val="0"/>
          <w:sz w:val="28"/>
          <w:szCs w:val="28"/>
        </w:rPr>
      </w:pPr>
      <w:r w:rsidRPr="00D87407">
        <w:rPr>
          <w:rFonts w:ascii="宋体" w:eastAsia="宋体" w:hAnsi="宋体" w:cs="宋体" w:hint="eastAsia"/>
          <w:color w:val="444444"/>
          <w:kern w:val="0"/>
          <w:sz w:val="28"/>
          <w:szCs w:val="28"/>
        </w:rPr>
        <w:t>习近平指出，在实践中，我们就教育改革发展提出一系列新理念新思想新观点，主要有以下几个方面，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w:t>
      </w:r>
      <w:r w:rsidRPr="00D87407">
        <w:rPr>
          <w:rFonts w:ascii="宋体" w:eastAsia="宋体" w:hAnsi="宋体" w:cs="宋体" w:hint="eastAsia"/>
          <w:color w:val="444444"/>
          <w:kern w:val="0"/>
          <w:sz w:val="28"/>
          <w:szCs w:val="28"/>
        </w:rPr>
        <w:lastRenderedPageBreak/>
        <w:t>要使命，坚持把教师队伍建设作为基础工作。这是我们对我国教育事业规律性认识的深化，来之不易，要始终坚持并不断丰富发展。</w:t>
      </w:r>
    </w:p>
    <w:p w:rsidR="00D87407" w:rsidRPr="00D87407" w:rsidRDefault="00D87407" w:rsidP="00D87407">
      <w:pPr>
        <w:widowControl/>
        <w:shd w:val="clear" w:color="auto" w:fill="FFFFFF"/>
        <w:spacing w:before="225" w:after="225" w:line="504" w:lineRule="atLeast"/>
        <w:ind w:firstLine="480"/>
        <w:jc w:val="left"/>
        <w:rPr>
          <w:rFonts w:ascii="宋体" w:eastAsia="宋体" w:hAnsi="宋体" w:cs="宋体"/>
          <w:color w:val="444444"/>
          <w:kern w:val="0"/>
          <w:sz w:val="28"/>
          <w:szCs w:val="28"/>
        </w:rPr>
      </w:pPr>
      <w:r w:rsidRPr="00D87407">
        <w:rPr>
          <w:rFonts w:ascii="宋体" w:eastAsia="宋体" w:hAnsi="宋体" w:cs="宋体" w:hint="eastAsia"/>
          <w:color w:val="444444"/>
          <w:kern w:val="0"/>
          <w:sz w:val="28"/>
          <w:szCs w:val="28"/>
        </w:rPr>
        <w:t>习近平强调，新时代新形势，改革开放和社会主义现代化建设、促进人的全面发展和社会全面进步对教育和学习提出了新的更高的要求。我们要抓住机遇、超前布局，以更高远的历史站位、更宽广的国际视野、更深邃的战略眼光，对加快推进教育现代化、建设教育强国作出总体部署和战略设计，坚持把优先发展教育事业作为推动党和国家各项事业发展的重要先手棋，不断使教育同党和国家事业发展要求相适应、同人民群众期待相契合、同我国综合国力和国际地位相匹配。</w:t>
      </w:r>
    </w:p>
    <w:p w:rsidR="00D87407" w:rsidRPr="00D87407" w:rsidRDefault="00D87407" w:rsidP="00D87407">
      <w:pPr>
        <w:widowControl/>
        <w:shd w:val="clear" w:color="auto" w:fill="FFFFFF"/>
        <w:spacing w:before="225" w:after="225" w:line="504" w:lineRule="atLeast"/>
        <w:ind w:firstLine="480"/>
        <w:jc w:val="left"/>
        <w:rPr>
          <w:rFonts w:ascii="宋体" w:eastAsia="宋体" w:hAnsi="宋体" w:cs="宋体"/>
          <w:color w:val="444444"/>
          <w:kern w:val="0"/>
          <w:sz w:val="28"/>
          <w:szCs w:val="28"/>
        </w:rPr>
      </w:pPr>
      <w:r w:rsidRPr="00D87407">
        <w:rPr>
          <w:rFonts w:ascii="宋体" w:eastAsia="宋体" w:hAnsi="宋体" w:cs="宋体" w:hint="eastAsia"/>
          <w:color w:val="444444"/>
          <w:kern w:val="0"/>
          <w:sz w:val="28"/>
          <w:szCs w:val="28"/>
        </w:rPr>
        <w:t>习近平指出，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w:t>
      </w:r>
    </w:p>
    <w:p w:rsidR="00D87407" w:rsidRPr="00D87407" w:rsidRDefault="00D87407" w:rsidP="00D87407">
      <w:pPr>
        <w:widowControl/>
        <w:shd w:val="clear" w:color="auto" w:fill="FFFFFF"/>
        <w:spacing w:before="225" w:after="225" w:line="504" w:lineRule="atLeast"/>
        <w:ind w:firstLine="480"/>
        <w:jc w:val="left"/>
        <w:rPr>
          <w:rFonts w:ascii="宋体" w:eastAsia="宋体" w:hAnsi="宋体" w:cs="宋体"/>
          <w:color w:val="444444"/>
          <w:kern w:val="0"/>
          <w:sz w:val="28"/>
          <w:szCs w:val="28"/>
        </w:rPr>
      </w:pPr>
      <w:r w:rsidRPr="00D87407">
        <w:rPr>
          <w:rFonts w:ascii="宋体" w:eastAsia="宋体" w:hAnsi="宋体" w:cs="宋体" w:hint="eastAsia"/>
          <w:color w:val="444444"/>
          <w:kern w:val="0"/>
          <w:sz w:val="28"/>
          <w:szCs w:val="28"/>
        </w:rPr>
        <w:t>习近平强调，要在坚定理想信念上下功夫，教育引导学生树立共产主义远大理想和中国特色社会主义共同理想，增强学生的中国特色社会主义道路自信、理论自信、制度自信、文化自信，立志肩负起民族复兴的时代重任。要在厚植爱国主义情怀上下功夫，让爱国主义精神在学生心中牢牢扎根，教育引导学生热爱和拥护中国共产党，立志听党话、跟党走，立志扎根人民、奉献国家。要在加强品德修养上下</w:t>
      </w:r>
      <w:r w:rsidRPr="00D87407">
        <w:rPr>
          <w:rFonts w:ascii="宋体" w:eastAsia="宋体" w:hAnsi="宋体" w:cs="宋体" w:hint="eastAsia"/>
          <w:color w:val="444444"/>
          <w:kern w:val="0"/>
          <w:sz w:val="28"/>
          <w:szCs w:val="28"/>
        </w:rPr>
        <w:lastRenderedPageBreak/>
        <w:t>功夫，教育引导学生培育和践行社会主义核心价值观，踏踏实实修好品德，成为有大爱大德大情怀的人。要在增长知识见识上下功夫，教育引导学生珍惜学习时光，心无旁骛求知问学，增长见识，丰富学识，沿着求真理、悟道理、明事理的方向前进。要在培养奋斗精神上下功夫，教育引导学生树立高远志向，历练敢于担当、不懈奋斗的精神，具有勇于奋斗的精神状态、乐观向上的人生态度，做到刚健有为、自强不息。要在增强综合素质上下功夫，教育引导学生培养综合能力，培养创新思维。要树立健康第一的教育理念，开齐开足体育课，帮助学生在体育锻炼中享受乐趣、增强体质、健全人格、锤炼意志。要全面加强和改进学校美育，坚持以美育人、以文化人，提高学生审美和人文素养。要在学生中弘扬劳动精神，教育引导学生崇尚劳动、尊重劳动，懂得劳动最光荣、劳动最崇高、劳动最伟大、劳动最美丽的道理，长大后能够辛勤劳动、诚实劳动、创造性劳动。</w:t>
      </w:r>
    </w:p>
    <w:p w:rsidR="00D87407" w:rsidRPr="00D87407" w:rsidRDefault="00D87407" w:rsidP="00D87407">
      <w:pPr>
        <w:widowControl/>
        <w:shd w:val="clear" w:color="auto" w:fill="FFFFFF"/>
        <w:spacing w:before="225" w:after="225" w:line="504" w:lineRule="atLeast"/>
        <w:ind w:firstLine="480"/>
        <w:jc w:val="left"/>
        <w:rPr>
          <w:rFonts w:ascii="宋体" w:eastAsia="宋体" w:hAnsi="宋体" w:cs="宋体"/>
          <w:color w:val="444444"/>
          <w:kern w:val="0"/>
          <w:sz w:val="28"/>
          <w:szCs w:val="28"/>
        </w:rPr>
      </w:pPr>
      <w:r w:rsidRPr="00D87407">
        <w:rPr>
          <w:rFonts w:ascii="宋体" w:eastAsia="宋体" w:hAnsi="宋体" w:cs="宋体" w:hint="eastAsia"/>
          <w:color w:val="444444"/>
          <w:kern w:val="0"/>
          <w:sz w:val="28"/>
          <w:szCs w:val="28"/>
        </w:rPr>
        <w:t>习近平指出，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rsidR="00D87407" w:rsidRPr="00D87407" w:rsidRDefault="00D87407" w:rsidP="00D87407">
      <w:pPr>
        <w:widowControl/>
        <w:shd w:val="clear" w:color="auto" w:fill="FFFFFF"/>
        <w:spacing w:before="225" w:after="225" w:line="504" w:lineRule="atLeast"/>
        <w:ind w:firstLine="480"/>
        <w:jc w:val="left"/>
        <w:rPr>
          <w:rFonts w:ascii="宋体" w:eastAsia="宋体" w:hAnsi="宋体" w:cs="宋体"/>
          <w:color w:val="444444"/>
          <w:kern w:val="0"/>
          <w:sz w:val="28"/>
          <w:szCs w:val="28"/>
        </w:rPr>
      </w:pPr>
      <w:r w:rsidRPr="00D87407">
        <w:rPr>
          <w:rFonts w:ascii="宋体" w:eastAsia="宋体" w:hAnsi="宋体" w:cs="宋体" w:hint="eastAsia"/>
          <w:color w:val="444444"/>
          <w:kern w:val="0"/>
          <w:sz w:val="28"/>
          <w:szCs w:val="28"/>
        </w:rPr>
        <w:t>习近平强调，建设社会主义现代化强国，对教师队伍建设提出新的更高要求，也对全党全社会尊师重教提出新的更高要求。人民教师</w:t>
      </w:r>
      <w:r w:rsidRPr="00D87407">
        <w:rPr>
          <w:rFonts w:ascii="宋体" w:eastAsia="宋体" w:hAnsi="宋体" w:cs="宋体" w:hint="eastAsia"/>
          <w:color w:val="444444"/>
          <w:kern w:val="0"/>
          <w:sz w:val="28"/>
          <w:szCs w:val="28"/>
        </w:rPr>
        <w:lastRenderedPageBreak/>
        <w:t>无上光荣，每个教师都要珍惜这份光荣，爱惜这份职业，严格要求自己，不断完善自己。做老师就要执着于教书育人，有热爱教育的定力、淡泊名利的坚守。随着办学条件不断改善，教育投入要更多向教师倾斜，不断提高教师待遇，让广大教师安心从教、热心从教。对教师队伍中存在的问题，要坚决依法依纪予以严惩。</w:t>
      </w:r>
    </w:p>
    <w:p w:rsidR="00D87407" w:rsidRPr="00D87407" w:rsidRDefault="00D87407" w:rsidP="00D87407">
      <w:pPr>
        <w:widowControl/>
        <w:shd w:val="clear" w:color="auto" w:fill="FFFFFF"/>
        <w:spacing w:before="225" w:after="225" w:line="504" w:lineRule="atLeast"/>
        <w:ind w:firstLine="480"/>
        <w:jc w:val="left"/>
        <w:rPr>
          <w:rFonts w:ascii="宋体" w:eastAsia="宋体" w:hAnsi="宋体" w:cs="宋体"/>
          <w:color w:val="444444"/>
          <w:kern w:val="0"/>
          <w:sz w:val="28"/>
          <w:szCs w:val="28"/>
        </w:rPr>
      </w:pPr>
      <w:r w:rsidRPr="00D87407">
        <w:rPr>
          <w:rFonts w:ascii="宋体" w:eastAsia="宋体" w:hAnsi="宋体" w:cs="宋体" w:hint="eastAsia"/>
          <w:color w:val="444444"/>
          <w:kern w:val="0"/>
          <w:sz w:val="28"/>
          <w:szCs w:val="28"/>
        </w:rPr>
        <w:t>习近平指出，要深化教育体制改革，健全立德树人落实机制，扭转不科学的教育评价导向，坚决克服唯分数、唯升学、唯文凭、唯论文、唯帽子的顽瘴痼疾，从根本上解决教育评价指挥棒问题。要深化办学体制和教育管理改革，充分激发教育事业发展生机活力。要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要扩大教育开放，同世界一流资源开展高水平合作办学。</w:t>
      </w:r>
    </w:p>
    <w:p w:rsidR="00D87407" w:rsidRPr="00D87407" w:rsidRDefault="00D87407" w:rsidP="00D87407">
      <w:pPr>
        <w:widowControl/>
        <w:shd w:val="clear" w:color="auto" w:fill="FFFFFF"/>
        <w:spacing w:before="225" w:after="225" w:line="504" w:lineRule="atLeast"/>
        <w:ind w:firstLine="480"/>
        <w:jc w:val="left"/>
        <w:rPr>
          <w:rFonts w:ascii="宋体" w:eastAsia="宋体" w:hAnsi="宋体" w:cs="宋体"/>
          <w:color w:val="444444"/>
          <w:kern w:val="0"/>
          <w:sz w:val="28"/>
          <w:szCs w:val="28"/>
        </w:rPr>
      </w:pPr>
      <w:r w:rsidRPr="00D87407">
        <w:rPr>
          <w:rFonts w:ascii="宋体" w:eastAsia="宋体" w:hAnsi="宋体" w:cs="宋体" w:hint="eastAsia"/>
          <w:color w:val="444444"/>
          <w:kern w:val="0"/>
          <w:sz w:val="28"/>
          <w:szCs w:val="28"/>
        </w:rPr>
        <w:t>习近平强调，加强党对教育工作的全面领导，是办好教育的根本保证。教育部门和各级各类学校的党组织要增强“四个意识”、坚定“四个自信”，坚定不移维护党中央权威和集中统一领导，自觉在政治立场、政治方向、政治原则、政治道路上同党中央保持高度一致。各级党委要把教育改革发展纳入议事日程，党政主要负责同志要熟悉教育、关心教育、研究教育。各级各类学校党组织要把抓好学校党建工作作为办学治校的基本功，把党的教育方针全面贯彻到学校工作各</w:t>
      </w:r>
      <w:r w:rsidRPr="00D87407">
        <w:rPr>
          <w:rFonts w:ascii="宋体" w:eastAsia="宋体" w:hAnsi="宋体" w:cs="宋体" w:hint="eastAsia"/>
          <w:color w:val="444444"/>
          <w:kern w:val="0"/>
          <w:sz w:val="28"/>
          <w:szCs w:val="28"/>
        </w:rPr>
        <w:lastRenderedPageBreak/>
        <w:t>方面。思想政治工作是学校各项工作的生命线，各级党委、各级教育主管部门、学校党组织都必须紧紧抓在手上。要精心培养和组织一支会做思想政治工作的政工队伍，把思想政治工作做在日常、做到个人。</w:t>
      </w:r>
    </w:p>
    <w:p w:rsidR="00D87407" w:rsidRPr="00D87407" w:rsidRDefault="00D87407" w:rsidP="00D87407">
      <w:pPr>
        <w:widowControl/>
        <w:shd w:val="clear" w:color="auto" w:fill="FFFFFF"/>
        <w:spacing w:before="225" w:after="225" w:line="504" w:lineRule="atLeast"/>
        <w:ind w:firstLine="480"/>
        <w:jc w:val="left"/>
        <w:rPr>
          <w:rFonts w:ascii="宋体" w:eastAsia="宋体" w:hAnsi="宋体" w:cs="宋体"/>
          <w:color w:val="444444"/>
          <w:kern w:val="0"/>
          <w:sz w:val="28"/>
          <w:szCs w:val="28"/>
        </w:rPr>
      </w:pPr>
      <w:r w:rsidRPr="00D87407">
        <w:rPr>
          <w:rFonts w:ascii="宋体" w:eastAsia="宋体" w:hAnsi="宋体" w:cs="宋体" w:hint="eastAsia"/>
          <w:color w:val="444444"/>
          <w:kern w:val="0"/>
          <w:sz w:val="28"/>
          <w:szCs w:val="28"/>
        </w:rPr>
        <w:t>习近平指出，办好教育事业，家庭、学校、政府、社会都有责任。家庭是人生的第一所学校，家长是孩子的第一任老师，要给孩子讲好“人生第一课”，帮助扣好人生第一粒扣子。教育、妇联等部门要统筹协调社会资源支持服务家庭教育。全社会要担负起青少年成长成才的责任。各级党委和政府要为学校办学安全托底，解决学校后顾之忧，维护老师和学校应有的尊严，保护学生生命安全。</w:t>
      </w:r>
    </w:p>
    <w:p w:rsidR="00D87407" w:rsidRPr="00D87407" w:rsidRDefault="00D87407" w:rsidP="00D87407">
      <w:pPr>
        <w:widowControl/>
        <w:shd w:val="clear" w:color="auto" w:fill="FFFFFF"/>
        <w:spacing w:before="225" w:after="225" w:line="504" w:lineRule="atLeast"/>
        <w:ind w:firstLine="480"/>
        <w:jc w:val="left"/>
        <w:rPr>
          <w:rFonts w:ascii="宋体" w:eastAsia="宋体" w:hAnsi="宋体" w:cs="宋体"/>
          <w:color w:val="444444"/>
          <w:kern w:val="0"/>
          <w:sz w:val="28"/>
          <w:szCs w:val="28"/>
        </w:rPr>
      </w:pPr>
      <w:r w:rsidRPr="00D87407">
        <w:rPr>
          <w:rFonts w:ascii="宋体" w:eastAsia="宋体" w:hAnsi="宋体" w:cs="宋体" w:hint="eastAsia"/>
          <w:color w:val="444444"/>
          <w:kern w:val="0"/>
          <w:sz w:val="28"/>
          <w:szCs w:val="28"/>
        </w:rPr>
        <w:t>李克强在讲话中指出，要认真学习领会和贯彻落实习近平总书记重要讲话精神，以习近平新时代中国特色社会主义思想为指导，准确把握教育事业发展面临的新形势新任务，全面落实教育优先发展战略，在经济社会发展规划上优先安排教育、财政资金投入上优先保障教育、公共资源配置上优先满足教育和人力资源开发需要。坚持改革创新，坚持教育公平，推动教育从规模增长向质量提升转变，促进区域、城乡和各级各类教育均衡发展，以教育现代化支撑国家现代化。要着力补上短板，夯实义务教育这个根基，强化农村特别是贫困地区控辍保学工作，完善城乡统一、重在农村的义务教育经费保障机制，着力改善乡村学校办学条件、提高教学质量，注重运用信息化手段使乡村获得更多优质教育资源，在提速降费、网络建设方面给予特别照顾。把更多教育投入用到加强乡村师资队伍建设上，不折不扣落实现行的补</w:t>
      </w:r>
      <w:r w:rsidRPr="00D87407">
        <w:rPr>
          <w:rFonts w:ascii="宋体" w:eastAsia="宋体" w:hAnsi="宋体" w:cs="宋体" w:hint="eastAsia"/>
          <w:color w:val="444444"/>
          <w:kern w:val="0"/>
          <w:sz w:val="28"/>
          <w:szCs w:val="28"/>
        </w:rPr>
        <w:lastRenderedPageBreak/>
        <w:t>助、奖励和各类保障政策，对符合条件的非在编教师要加快入编、同工同酬。前瞻规划布局城镇学校建设，增强容纳能力，加快实现随迁子女入学待遇同城化。同时，要重视发展学前教育、高中阶段教育和民族教育、特殊教育、继续教育等各类教育。</w:t>
      </w:r>
    </w:p>
    <w:p w:rsidR="00D87407" w:rsidRPr="00D87407" w:rsidRDefault="00D87407" w:rsidP="00D87407">
      <w:pPr>
        <w:widowControl/>
        <w:shd w:val="clear" w:color="auto" w:fill="FFFFFF"/>
        <w:spacing w:before="225" w:after="225" w:line="504" w:lineRule="atLeast"/>
        <w:ind w:firstLine="480"/>
        <w:jc w:val="left"/>
        <w:rPr>
          <w:rFonts w:ascii="宋体" w:eastAsia="宋体" w:hAnsi="宋体" w:cs="宋体"/>
          <w:color w:val="444444"/>
          <w:kern w:val="0"/>
          <w:sz w:val="28"/>
          <w:szCs w:val="28"/>
        </w:rPr>
      </w:pPr>
      <w:r w:rsidRPr="00D87407">
        <w:rPr>
          <w:rFonts w:ascii="宋体" w:eastAsia="宋体" w:hAnsi="宋体" w:cs="宋体" w:hint="eastAsia"/>
          <w:color w:val="444444"/>
          <w:kern w:val="0"/>
          <w:sz w:val="28"/>
          <w:szCs w:val="28"/>
        </w:rPr>
        <w:t>李克强强调，要增强教育服务创新发展能力，培养更多适应高质量发展的各类人才。优化高校区域布局、学科结构、专业设置，坚持以教学为中心，突出创新意识和实践能力，培养更多创新人才、高素质人才。更加重视、充分发挥高校在强化基础研究和原始创新、突破关键核心技术中的重要作用。大力办好职业院校，坚持面向市场、服务发展、促进就业的办学方向，推进产教融合、校企合作，培养更多高技能人才。提高技术技能人才的社会地位和待遇。</w:t>
      </w:r>
    </w:p>
    <w:p w:rsidR="00D87407" w:rsidRPr="00D87407" w:rsidRDefault="00D87407" w:rsidP="00D87407">
      <w:pPr>
        <w:widowControl/>
        <w:shd w:val="clear" w:color="auto" w:fill="FFFFFF"/>
        <w:spacing w:before="225" w:after="225" w:line="504" w:lineRule="atLeast"/>
        <w:ind w:firstLine="480"/>
        <w:jc w:val="left"/>
        <w:rPr>
          <w:rFonts w:ascii="宋体" w:eastAsia="宋体" w:hAnsi="宋体" w:cs="宋体"/>
          <w:color w:val="444444"/>
          <w:kern w:val="0"/>
          <w:sz w:val="28"/>
          <w:szCs w:val="28"/>
        </w:rPr>
      </w:pPr>
      <w:r w:rsidRPr="00D87407">
        <w:rPr>
          <w:rFonts w:ascii="宋体" w:eastAsia="宋体" w:hAnsi="宋体" w:cs="宋体" w:hint="eastAsia"/>
          <w:color w:val="444444"/>
          <w:kern w:val="0"/>
          <w:sz w:val="28"/>
          <w:szCs w:val="28"/>
        </w:rPr>
        <w:t>李克强要求，要深化教育领域“放管服”改革，充分释放教育事业发展生机活力。尊重教育发展规律，充分发挥学校办学主体作用，大幅减少各类检查、评估、评价，加强对办学方向、标准、质量的规范引导，为学校潜心治校办学创造良好环境。积极鼓励社会力量依法兴办教育。鼓励各级各类学校与时俱进创新教育理念和人才培养模式，发展“互联网+教育”，完善吸引优秀人才从事教育的体制机制，提升教师社会地位，让尊师重教蔚然成风。</w:t>
      </w:r>
    </w:p>
    <w:p w:rsidR="00D87407" w:rsidRPr="00D87407" w:rsidRDefault="00D87407" w:rsidP="00D87407">
      <w:pPr>
        <w:widowControl/>
        <w:shd w:val="clear" w:color="auto" w:fill="FFFFFF"/>
        <w:spacing w:before="225" w:after="225" w:line="504" w:lineRule="atLeast"/>
        <w:ind w:firstLine="480"/>
        <w:jc w:val="left"/>
        <w:rPr>
          <w:rFonts w:ascii="宋体" w:eastAsia="宋体" w:hAnsi="宋体" w:cs="宋体"/>
          <w:color w:val="444444"/>
          <w:kern w:val="0"/>
          <w:sz w:val="28"/>
          <w:szCs w:val="28"/>
        </w:rPr>
      </w:pPr>
      <w:r w:rsidRPr="00D87407">
        <w:rPr>
          <w:rFonts w:ascii="宋体" w:eastAsia="宋体" w:hAnsi="宋体" w:cs="宋体" w:hint="eastAsia"/>
          <w:color w:val="444444"/>
          <w:kern w:val="0"/>
          <w:sz w:val="28"/>
          <w:szCs w:val="28"/>
        </w:rPr>
        <w:t>中共中央政治局委员、中央书记处书记，全国人大常委会有关领导同志，国务委员，最高人民法院院长，最高人民检察院检察长，全国政协有关领导同志出席大会。</w:t>
      </w:r>
    </w:p>
    <w:p w:rsidR="00D87407" w:rsidRPr="00D87407" w:rsidRDefault="00D87407" w:rsidP="00D87407">
      <w:pPr>
        <w:widowControl/>
        <w:shd w:val="clear" w:color="auto" w:fill="FFFFFF"/>
        <w:spacing w:before="225" w:after="225" w:line="504" w:lineRule="atLeast"/>
        <w:ind w:firstLine="480"/>
        <w:jc w:val="left"/>
        <w:rPr>
          <w:rFonts w:ascii="宋体" w:eastAsia="宋体" w:hAnsi="宋体" w:cs="宋体"/>
          <w:color w:val="444444"/>
          <w:kern w:val="0"/>
          <w:sz w:val="28"/>
          <w:szCs w:val="28"/>
        </w:rPr>
      </w:pPr>
      <w:r w:rsidRPr="00D87407">
        <w:rPr>
          <w:rFonts w:ascii="宋体" w:eastAsia="宋体" w:hAnsi="宋体" w:cs="宋体" w:hint="eastAsia"/>
          <w:color w:val="444444"/>
          <w:kern w:val="0"/>
          <w:sz w:val="28"/>
          <w:szCs w:val="28"/>
        </w:rPr>
        <w:lastRenderedPageBreak/>
        <w:t>中央教育工作领导小组成员，各省区市和计划单列市、新疆生产建设兵团，中央和国家机关有关部门、有关人民团体，军队有关单位，部分高校负责同志参加大会。</w:t>
      </w:r>
    </w:p>
    <w:p w:rsidR="00000000" w:rsidRDefault="00312F23">
      <w:pPr>
        <w:rPr>
          <w:rFonts w:hint="eastAsia"/>
        </w:rPr>
      </w:pPr>
    </w:p>
    <w:p w:rsidR="00C7017B" w:rsidRDefault="00C7017B">
      <w:pPr>
        <w:rPr>
          <w:rFonts w:hint="eastAsia"/>
        </w:rPr>
      </w:pPr>
    </w:p>
    <w:p w:rsidR="00C7017B" w:rsidRDefault="00C7017B">
      <w:pPr>
        <w:rPr>
          <w:rFonts w:hint="eastAsia"/>
        </w:rPr>
      </w:pPr>
    </w:p>
    <w:p w:rsidR="00C7017B" w:rsidRDefault="00C7017B">
      <w:pPr>
        <w:rPr>
          <w:rFonts w:hint="eastAsia"/>
        </w:rPr>
      </w:pPr>
    </w:p>
    <w:p w:rsidR="00C7017B" w:rsidRDefault="00C7017B">
      <w:pPr>
        <w:rPr>
          <w:rFonts w:hint="eastAsia"/>
        </w:rPr>
      </w:pPr>
    </w:p>
    <w:p w:rsidR="00C7017B" w:rsidRDefault="00C7017B">
      <w:pPr>
        <w:rPr>
          <w:rFonts w:hint="eastAsia"/>
        </w:rPr>
      </w:pPr>
    </w:p>
    <w:p w:rsidR="00C7017B" w:rsidRDefault="00C7017B">
      <w:pPr>
        <w:rPr>
          <w:rFonts w:hint="eastAsia"/>
        </w:rPr>
      </w:pPr>
    </w:p>
    <w:p w:rsidR="00C7017B" w:rsidRDefault="00C7017B">
      <w:pPr>
        <w:rPr>
          <w:rFonts w:hint="eastAsia"/>
        </w:rPr>
      </w:pPr>
    </w:p>
    <w:p w:rsidR="00C7017B" w:rsidRDefault="00C7017B">
      <w:pPr>
        <w:rPr>
          <w:rFonts w:hint="eastAsia"/>
        </w:rPr>
      </w:pPr>
    </w:p>
    <w:p w:rsidR="00C7017B" w:rsidRDefault="00C7017B">
      <w:pPr>
        <w:rPr>
          <w:rFonts w:hint="eastAsia"/>
        </w:rPr>
      </w:pPr>
    </w:p>
    <w:p w:rsidR="00C7017B" w:rsidRDefault="00C7017B">
      <w:pPr>
        <w:rPr>
          <w:rFonts w:hint="eastAsia"/>
        </w:rPr>
      </w:pPr>
    </w:p>
    <w:p w:rsidR="00C7017B" w:rsidRDefault="00C7017B">
      <w:pPr>
        <w:rPr>
          <w:rFonts w:hint="eastAsia"/>
        </w:rPr>
      </w:pPr>
    </w:p>
    <w:p w:rsidR="00C7017B" w:rsidRDefault="00C7017B">
      <w:pPr>
        <w:rPr>
          <w:rFonts w:hint="eastAsia"/>
        </w:rPr>
      </w:pPr>
    </w:p>
    <w:p w:rsidR="00C7017B" w:rsidRDefault="00C7017B">
      <w:pPr>
        <w:rPr>
          <w:rFonts w:hint="eastAsia"/>
        </w:rPr>
      </w:pPr>
    </w:p>
    <w:p w:rsidR="00C7017B" w:rsidRDefault="00C7017B">
      <w:pPr>
        <w:rPr>
          <w:rFonts w:hint="eastAsia"/>
        </w:rPr>
      </w:pPr>
    </w:p>
    <w:p w:rsidR="00C7017B" w:rsidRDefault="00C7017B">
      <w:pPr>
        <w:rPr>
          <w:rFonts w:hint="eastAsia"/>
        </w:rPr>
      </w:pPr>
    </w:p>
    <w:p w:rsidR="00C7017B" w:rsidRDefault="00C7017B">
      <w:pPr>
        <w:rPr>
          <w:rFonts w:hint="eastAsia"/>
        </w:rPr>
      </w:pPr>
    </w:p>
    <w:p w:rsidR="00C7017B" w:rsidRDefault="00C7017B">
      <w:pPr>
        <w:rPr>
          <w:rFonts w:hint="eastAsia"/>
        </w:rPr>
      </w:pPr>
    </w:p>
    <w:p w:rsidR="00C7017B" w:rsidRDefault="00C7017B">
      <w:pPr>
        <w:rPr>
          <w:rFonts w:hint="eastAsia"/>
        </w:rPr>
      </w:pPr>
    </w:p>
    <w:p w:rsidR="00C7017B" w:rsidRDefault="00C7017B">
      <w:pPr>
        <w:rPr>
          <w:rFonts w:hint="eastAsia"/>
        </w:rPr>
      </w:pPr>
    </w:p>
    <w:p w:rsidR="00C7017B" w:rsidRDefault="00C7017B">
      <w:pPr>
        <w:rPr>
          <w:rFonts w:hint="eastAsia"/>
        </w:rPr>
      </w:pPr>
    </w:p>
    <w:p w:rsidR="00C7017B" w:rsidRDefault="00C7017B">
      <w:pPr>
        <w:rPr>
          <w:rFonts w:hint="eastAsia"/>
        </w:rPr>
      </w:pPr>
    </w:p>
    <w:p w:rsidR="00C7017B" w:rsidRDefault="00C7017B">
      <w:pPr>
        <w:rPr>
          <w:rFonts w:hint="eastAsia"/>
        </w:rPr>
      </w:pPr>
    </w:p>
    <w:p w:rsidR="00C7017B" w:rsidRDefault="00C7017B">
      <w:pPr>
        <w:rPr>
          <w:rFonts w:hint="eastAsia"/>
        </w:rPr>
      </w:pPr>
    </w:p>
    <w:p w:rsidR="00C7017B" w:rsidRDefault="00C7017B">
      <w:pPr>
        <w:rPr>
          <w:rFonts w:hint="eastAsia"/>
        </w:rPr>
      </w:pPr>
    </w:p>
    <w:p w:rsidR="00C7017B" w:rsidRDefault="00C7017B">
      <w:pPr>
        <w:rPr>
          <w:rFonts w:hint="eastAsia"/>
        </w:rPr>
      </w:pPr>
    </w:p>
    <w:p w:rsidR="00C7017B" w:rsidRDefault="00C7017B">
      <w:pPr>
        <w:rPr>
          <w:rFonts w:hint="eastAsia"/>
        </w:rPr>
      </w:pPr>
    </w:p>
    <w:p w:rsidR="00C7017B" w:rsidRDefault="00C7017B">
      <w:pPr>
        <w:rPr>
          <w:rFonts w:hint="eastAsia"/>
        </w:rPr>
      </w:pPr>
    </w:p>
    <w:p w:rsidR="00C7017B" w:rsidRDefault="00C7017B">
      <w:pPr>
        <w:rPr>
          <w:rFonts w:hint="eastAsia"/>
        </w:rPr>
      </w:pPr>
    </w:p>
    <w:p w:rsidR="00C7017B" w:rsidRDefault="00C7017B">
      <w:pPr>
        <w:rPr>
          <w:rFonts w:hint="eastAsia"/>
        </w:rPr>
      </w:pPr>
    </w:p>
    <w:p w:rsidR="00C7017B" w:rsidRDefault="00C7017B">
      <w:pPr>
        <w:rPr>
          <w:rFonts w:hint="eastAsia"/>
        </w:rPr>
      </w:pPr>
    </w:p>
    <w:p w:rsidR="00C7017B" w:rsidRDefault="00C7017B">
      <w:pPr>
        <w:rPr>
          <w:rFonts w:hint="eastAsia"/>
        </w:rPr>
      </w:pPr>
    </w:p>
    <w:p w:rsidR="00C7017B" w:rsidRDefault="00C7017B">
      <w:pPr>
        <w:rPr>
          <w:rFonts w:hint="eastAsia"/>
        </w:rPr>
      </w:pPr>
    </w:p>
    <w:p w:rsidR="00C7017B" w:rsidRDefault="00C7017B">
      <w:pPr>
        <w:rPr>
          <w:rFonts w:hint="eastAsia"/>
        </w:rPr>
      </w:pPr>
    </w:p>
    <w:p w:rsidR="00C7017B" w:rsidRDefault="00C7017B">
      <w:pPr>
        <w:rPr>
          <w:rFonts w:hint="eastAsia"/>
        </w:rPr>
      </w:pPr>
    </w:p>
    <w:p w:rsidR="00C7017B" w:rsidRDefault="00C7017B">
      <w:pPr>
        <w:rPr>
          <w:rFonts w:hint="eastAsia"/>
        </w:rPr>
      </w:pPr>
    </w:p>
    <w:p w:rsidR="00C7017B" w:rsidRDefault="00C7017B">
      <w:pPr>
        <w:rPr>
          <w:rFonts w:hint="eastAsia"/>
        </w:rPr>
      </w:pPr>
    </w:p>
    <w:p w:rsidR="00C7017B" w:rsidRDefault="00C7017B" w:rsidP="00C7017B">
      <w:pPr>
        <w:widowControl/>
        <w:shd w:val="clear" w:color="auto" w:fill="FFFFFF"/>
        <w:spacing w:after="225" w:line="450" w:lineRule="atLeast"/>
        <w:jc w:val="center"/>
        <w:rPr>
          <w:rFonts w:ascii="Helvetica" w:eastAsia="宋体" w:hAnsi="Helvetica" w:cs="宋体" w:hint="eastAsia"/>
          <w:b/>
          <w:bCs/>
          <w:color w:val="444444"/>
          <w:kern w:val="0"/>
          <w:sz w:val="36"/>
          <w:szCs w:val="36"/>
        </w:rPr>
      </w:pPr>
      <w:r w:rsidRPr="00C7017B">
        <w:rPr>
          <w:rFonts w:ascii="Helvetica" w:eastAsia="宋体" w:hAnsi="Helvetica" w:cs="宋体"/>
          <w:b/>
          <w:bCs/>
          <w:color w:val="444444"/>
          <w:kern w:val="0"/>
          <w:sz w:val="36"/>
          <w:szCs w:val="36"/>
        </w:rPr>
        <w:lastRenderedPageBreak/>
        <w:t>在庆祝中华人民共和国成立六十九周年</w:t>
      </w:r>
    </w:p>
    <w:p w:rsidR="00C7017B" w:rsidRPr="00C7017B" w:rsidRDefault="00C7017B" w:rsidP="00C7017B">
      <w:pPr>
        <w:widowControl/>
        <w:shd w:val="clear" w:color="auto" w:fill="FFFFFF"/>
        <w:spacing w:after="225" w:line="450" w:lineRule="atLeast"/>
        <w:jc w:val="center"/>
        <w:rPr>
          <w:rFonts w:ascii="Helvetica" w:eastAsia="宋体" w:hAnsi="Helvetica" w:cs="宋体"/>
          <w:b/>
          <w:bCs/>
          <w:color w:val="444444"/>
          <w:kern w:val="0"/>
          <w:sz w:val="36"/>
          <w:szCs w:val="36"/>
        </w:rPr>
      </w:pPr>
      <w:r w:rsidRPr="00C7017B">
        <w:rPr>
          <w:rFonts w:ascii="Helvetica" w:eastAsia="宋体" w:hAnsi="Helvetica" w:cs="宋体"/>
          <w:b/>
          <w:bCs/>
          <w:color w:val="444444"/>
          <w:kern w:val="0"/>
          <w:sz w:val="36"/>
          <w:szCs w:val="36"/>
        </w:rPr>
        <w:t>招待会上的致辞</w:t>
      </w:r>
    </w:p>
    <w:p w:rsidR="00C7017B" w:rsidRPr="00C7017B" w:rsidRDefault="00C7017B" w:rsidP="00C7017B">
      <w:pPr>
        <w:widowControl/>
        <w:spacing w:before="225" w:after="225"/>
        <w:jc w:val="left"/>
        <w:rPr>
          <w:rFonts w:ascii="宋体" w:eastAsia="宋体" w:hAnsi="宋体" w:cs="宋体"/>
          <w:kern w:val="0"/>
          <w:sz w:val="24"/>
          <w:szCs w:val="24"/>
        </w:rPr>
      </w:pPr>
      <w:r w:rsidRPr="00C7017B">
        <w:rPr>
          <w:rFonts w:ascii="宋体" w:eastAsia="宋体" w:hAnsi="宋体" w:cs="宋体"/>
          <w:kern w:val="0"/>
          <w:sz w:val="24"/>
          <w:szCs w:val="24"/>
        </w:rPr>
        <w:pict>
          <v:rect id="_x0000_i1026" style="width:0;height:0" o:hralign="center" o:hrstd="t" o:hrnoshade="t" o:hr="t" fillcolor="#444" stroked="f"/>
        </w:pict>
      </w:r>
    </w:p>
    <w:p w:rsidR="00C7017B" w:rsidRPr="00C7017B" w:rsidRDefault="00C7017B" w:rsidP="00DA4A52">
      <w:pPr>
        <w:widowControl/>
        <w:shd w:val="clear" w:color="auto" w:fill="FFFFFF"/>
        <w:spacing w:before="225" w:after="225" w:line="504" w:lineRule="atLeast"/>
        <w:ind w:firstLineChars="671" w:firstLine="1879"/>
        <w:jc w:val="left"/>
        <w:rPr>
          <w:rFonts w:ascii="宋体" w:eastAsia="宋体" w:hAnsi="宋体" w:cs="宋体"/>
          <w:color w:val="444444"/>
          <w:kern w:val="0"/>
          <w:sz w:val="28"/>
          <w:szCs w:val="28"/>
        </w:rPr>
      </w:pPr>
      <w:r w:rsidRPr="00C7017B">
        <w:rPr>
          <w:rFonts w:ascii="宋体" w:eastAsia="宋体" w:hAnsi="宋体" w:cs="宋体" w:hint="eastAsia"/>
          <w:color w:val="444444"/>
          <w:kern w:val="0"/>
          <w:sz w:val="28"/>
          <w:szCs w:val="28"/>
        </w:rPr>
        <w:t>中华人民共和国国务院总理 李克强</w:t>
      </w:r>
    </w:p>
    <w:p w:rsidR="00C7017B" w:rsidRPr="00C7017B" w:rsidRDefault="00C7017B" w:rsidP="00DA4A52">
      <w:pPr>
        <w:widowControl/>
        <w:shd w:val="clear" w:color="auto" w:fill="FFFFFF"/>
        <w:spacing w:before="225" w:after="225" w:line="504" w:lineRule="atLeast"/>
        <w:ind w:firstLineChars="721" w:firstLine="2019"/>
        <w:jc w:val="left"/>
        <w:rPr>
          <w:rFonts w:ascii="宋体" w:eastAsia="宋体" w:hAnsi="宋体" w:cs="宋体"/>
          <w:color w:val="444444"/>
          <w:kern w:val="0"/>
          <w:sz w:val="28"/>
          <w:szCs w:val="28"/>
        </w:rPr>
      </w:pPr>
      <w:r w:rsidRPr="00C7017B">
        <w:rPr>
          <w:rFonts w:ascii="宋体" w:eastAsia="宋体" w:hAnsi="宋体" w:cs="宋体" w:hint="eastAsia"/>
          <w:color w:val="444444"/>
          <w:kern w:val="0"/>
          <w:sz w:val="28"/>
          <w:szCs w:val="28"/>
        </w:rPr>
        <w:t>（二〇一八年九月三十日）</w:t>
      </w:r>
    </w:p>
    <w:p w:rsidR="00C7017B" w:rsidRPr="00C7017B" w:rsidRDefault="00C7017B" w:rsidP="00C7017B">
      <w:pPr>
        <w:widowControl/>
        <w:shd w:val="clear" w:color="auto" w:fill="FFFFFF"/>
        <w:spacing w:before="225" w:after="225" w:line="504" w:lineRule="atLeast"/>
        <w:ind w:firstLine="480"/>
        <w:jc w:val="left"/>
        <w:rPr>
          <w:rFonts w:ascii="宋体" w:eastAsia="宋体" w:hAnsi="宋体" w:cs="宋体"/>
          <w:color w:val="444444"/>
          <w:kern w:val="0"/>
          <w:sz w:val="28"/>
          <w:szCs w:val="28"/>
        </w:rPr>
      </w:pPr>
      <w:r w:rsidRPr="00C7017B">
        <w:rPr>
          <w:rFonts w:ascii="宋体" w:eastAsia="宋体" w:hAnsi="宋体" w:cs="宋体" w:hint="eastAsia"/>
          <w:color w:val="444444"/>
          <w:kern w:val="0"/>
          <w:sz w:val="28"/>
          <w:szCs w:val="28"/>
        </w:rPr>
        <w:t>各位来宾、各位朋友、同志们：</w:t>
      </w:r>
    </w:p>
    <w:p w:rsidR="00C7017B" w:rsidRPr="00C7017B" w:rsidRDefault="00C7017B" w:rsidP="00C7017B">
      <w:pPr>
        <w:widowControl/>
        <w:shd w:val="clear" w:color="auto" w:fill="FFFFFF"/>
        <w:spacing w:before="225" w:after="225" w:line="504" w:lineRule="atLeast"/>
        <w:ind w:firstLine="480"/>
        <w:jc w:val="left"/>
        <w:rPr>
          <w:rFonts w:ascii="宋体" w:eastAsia="宋体" w:hAnsi="宋体" w:cs="宋体"/>
          <w:color w:val="444444"/>
          <w:kern w:val="0"/>
          <w:sz w:val="28"/>
          <w:szCs w:val="28"/>
        </w:rPr>
      </w:pPr>
      <w:r w:rsidRPr="00C7017B">
        <w:rPr>
          <w:rFonts w:ascii="宋体" w:eastAsia="宋体" w:hAnsi="宋体" w:cs="宋体" w:hint="eastAsia"/>
          <w:color w:val="444444"/>
          <w:kern w:val="0"/>
          <w:sz w:val="28"/>
          <w:szCs w:val="28"/>
        </w:rPr>
        <w:t>今天，我们隆重庆祝中华人民共和国成立六十九周年。新中国波澜壮阔的历史进程，是中国共产党带领全国各族人民团结奋斗、国家面貌发生翻天覆地变化、人民生活水平不断提高的伟大历程。在这个喜庆的日子里，我代表党中央、国务院，向全国各族人民致以节日祝贺！向港澳同胞、台湾同胞、海外侨胞致以亲切问候！向所有关心支持中国建设发展和改革开放事业的国际友人表示衷心感谢！</w:t>
      </w:r>
    </w:p>
    <w:p w:rsidR="00C7017B" w:rsidRPr="00C7017B" w:rsidRDefault="00C7017B" w:rsidP="00C7017B">
      <w:pPr>
        <w:widowControl/>
        <w:shd w:val="clear" w:color="auto" w:fill="FFFFFF"/>
        <w:spacing w:before="225" w:after="225" w:line="504" w:lineRule="atLeast"/>
        <w:ind w:firstLine="480"/>
        <w:jc w:val="left"/>
        <w:rPr>
          <w:rFonts w:ascii="宋体" w:eastAsia="宋体" w:hAnsi="宋体" w:cs="宋体"/>
          <w:color w:val="444444"/>
          <w:kern w:val="0"/>
          <w:sz w:val="28"/>
          <w:szCs w:val="28"/>
        </w:rPr>
      </w:pPr>
      <w:r w:rsidRPr="00C7017B">
        <w:rPr>
          <w:rFonts w:ascii="宋体" w:eastAsia="宋体" w:hAnsi="宋体" w:cs="宋体" w:hint="eastAsia"/>
          <w:color w:val="444444"/>
          <w:kern w:val="0"/>
          <w:sz w:val="28"/>
          <w:szCs w:val="28"/>
        </w:rPr>
        <w:t>来宾们、朋友们、同志们！</w:t>
      </w:r>
    </w:p>
    <w:p w:rsidR="00C7017B" w:rsidRPr="00C7017B" w:rsidRDefault="00C7017B" w:rsidP="00C7017B">
      <w:pPr>
        <w:widowControl/>
        <w:shd w:val="clear" w:color="auto" w:fill="FFFFFF"/>
        <w:spacing w:before="225" w:after="225" w:line="504" w:lineRule="atLeast"/>
        <w:ind w:firstLine="480"/>
        <w:jc w:val="left"/>
        <w:rPr>
          <w:rFonts w:ascii="宋体" w:eastAsia="宋体" w:hAnsi="宋体" w:cs="宋体"/>
          <w:color w:val="444444"/>
          <w:kern w:val="0"/>
          <w:sz w:val="28"/>
          <w:szCs w:val="28"/>
        </w:rPr>
      </w:pPr>
      <w:r w:rsidRPr="00C7017B">
        <w:rPr>
          <w:rFonts w:ascii="宋体" w:eastAsia="宋体" w:hAnsi="宋体" w:cs="宋体" w:hint="eastAsia"/>
          <w:color w:val="444444"/>
          <w:kern w:val="0"/>
          <w:sz w:val="28"/>
          <w:szCs w:val="28"/>
        </w:rPr>
        <w:t>今年以来，在以习近平同志为核心的党中央坚强领导下，我们全面贯彻党的十九大精神和各项部署，沉着应对国内外环境变化带来的新挑战，集中力量把中国自己的事情办好，努力增强发展内生动力，多措并举化解风险隐患，保持了经济运行在合理区间。深化各项改革取得新进展，产业结构升级势头良好。主动对外开放迈出更大步伐，对外关系和国际合作开拓新局面。民生福祉不断得到改善，社会大局持续安全稳定。社会主义现代化建设事业发展呈现新气象。</w:t>
      </w:r>
    </w:p>
    <w:p w:rsidR="00C7017B" w:rsidRPr="00C7017B" w:rsidRDefault="00C7017B" w:rsidP="00C7017B">
      <w:pPr>
        <w:widowControl/>
        <w:shd w:val="clear" w:color="auto" w:fill="FFFFFF"/>
        <w:spacing w:before="225" w:after="225" w:line="504" w:lineRule="atLeast"/>
        <w:ind w:firstLine="480"/>
        <w:jc w:val="left"/>
        <w:rPr>
          <w:rFonts w:ascii="宋体" w:eastAsia="宋体" w:hAnsi="宋体" w:cs="宋体"/>
          <w:color w:val="444444"/>
          <w:kern w:val="0"/>
          <w:sz w:val="28"/>
          <w:szCs w:val="28"/>
        </w:rPr>
      </w:pPr>
      <w:r w:rsidRPr="00C7017B">
        <w:rPr>
          <w:rFonts w:ascii="宋体" w:eastAsia="宋体" w:hAnsi="宋体" w:cs="宋体" w:hint="eastAsia"/>
          <w:color w:val="444444"/>
          <w:kern w:val="0"/>
          <w:sz w:val="28"/>
          <w:szCs w:val="28"/>
        </w:rPr>
        <w:lastRenderedPageBreak/>
        <w:t>来宾们、朋友们、同志们！</w:t>
      </w:r>
    </w:p>
    <w:p w:rsidR="00C7017B" w:rsidRPr="00C7017B" w:rsidRDefault="00C7017B" w:rsidP="006F11AA">
      <w:pPr>
        <w:widowControl/>
        <w:shd w:val="clear" w:color="auto" w:fill="FFFFFF"/>
        <w:spacing w:before="225" w:after="225" w:line="504" w:lineRule="atLeast"/>
        <w:ind w:firstLineChars="200" w:firstLine="560"/>
        <w:jc w:val="left"/>
        <w:rPr>
          <w:rFonts w:ascii="宋体" w:eastAsia="宋体" w:hAnsi="宋体" w:cs="宋体"/>
          <w:color w:val="444444"/>
          <w:kern w:val="0"/>
          <w:sz w:val="28"/>
          <w:szCs w:val="28"/>
        </w:rPr>
      </w:pPr>
      <w:r w:rsidRPr="00C7017B">
        <w:rPr>
          <w:rFonts w:ascii="宋体" w:eastAsia="宋体" w:hAnsi="宋体" w:cs="宋体" w:hint="eastAsia"/>
          <w:color w:val="444444"/>
          <w:kern w:val="0"/>
          <w:sz w:val="28"/>
          <w:szCs w:val="28"/>
        </w:rPr>
        <w:t>今年是改革开放四十周年。改革是推动中国发展的根本动力，发展是解决中国一切问题的基础和关键。任何风云变幻都动摇不了我们推进改革开放的决心。我们要以习近平新时代中国特色社会主义思想为指导，立足社会主义初级阶段和最大发展中国家这个基本国情，一切从实际出发，坚持全面深化改革，进一步解放和发展社会生产力，围绕真正使市场在资源配置中起决定性作用和更好发挥政府作用，深化“放管服”等改革，大力简政减税降费，严格保护产权，为各类所有制企业营造市场化、法治化、国际化营商环境，充分调动各方面积极性，增强经济发展活力。坚持实施创新驱动发展战略，营造良好的创新生态，更好发挥企业家和科技人员的创新积极性，更大激发人民群众中蕴藏的无穷创造力，培育新动能，在加快新旧动能转换中促进经济高质量发展。</w:t>
      </w:r>
    </w:p>
    <w:p w:rsidR="00C7017B" w:rsidRPr="00C7017B" w:rsidRDefault="00C7017B" w:rsidP="006F11AA">
      <w:pPr>
        <w:widowControl/>
        <w:shd w:val="clear" w:color="auto" w:fill="FFFFFF"/>
        <w:spacing w:before="225" w:after="225" w:line="504" w:lineRule="atLeast"/>
        <w:ind w:firstLineChars="221" w:firstLine="619"/>
        <w:jc w:val="left"/>
        <w:rPr>
          <w:rFonts w:ascii="宋体" w:eastAsia="宋体" w:hAnsi="宋体" w:cs="宋体"/>
          <w:color w:val="444444"/>
          <w:kern w:val="0"/>
          <w:sz w:val="28"/>
          <w:szCs w:val="28"/>
        </w:rPr>
      </w:pPr>
      <w:r w:rsidRPr="00C7017B">
        <w:rPr>
          <w:rFonts w:ascii="宋体" w:eastAsia="宋体" w:hAnsi="宋体" w:cs="宋体" w:hint="eastAsia"/>
          <w:color w:val="444444"/>
          <w:kern w:val="0"/>
          <w:sz w:val="28"/>
          <w:szCs w:val="28"/>
        </w:rPr>
        <w:t>开放是中国迈向现代化的必然选择。我们既要吸收人类文明有益成果，也要为世界发展作出应有贡献。要坚决维护基于规则的多边主义体系，积极推动更高水平的对外开放，维护自身发展利益，与世界各国分享发展机遇和发展成果。按照共商共建共享原则，促进“一带一路”国际合作，实现互利共赢。我们愿同世界各国一道，在相互开放、优势互补中拓展合作新空间。</w:t>
      </w:r>
    </w:p>
    <w:p w:rsidR="00C7017B" w:rsidRPr="00C7017B" w:rsidRDefault="00C7017B" w:rsidP="006F11AA">
      <w:pPr>
        <w:widowControl/>
        <w:shd w:val="clear" w:color="auto" w:fill="FFFFFF"/>
        <w:spacing w:before="225" w:after="225" w:line="504" w:lineRule="atLeast"/>
        <w:ind w:firstLineChars="200" w:firstLine="560"/>
        <w:jc w:val="left"/>
        <w:rPr>
          <w:rFonts w:ascii="宋体" w:eastAsia="宋体" w:hAnsi="宋体" w:cs="宋体"/>
          <w:color w:val="444444"/>
          <w:kern w:val="0"/>
          <w:sz w:val="28"/>
          <w:szCs w:val="28"/>
        </w:rPr>
      </w:pPr>
      <w:r w:rsidRPr="00C7017B">
        <w:rPr>
          <w:rFonts w:ascii="宋体" w:eastAsia="宋体" w:hAnsi="宋体" w:cs="宋体" w:hint="eastAsia"/>
          <w:color w:val="444444"/>
          <w:kern w:val="0"/>
          <w:sz w:val="28"/>
          <w:szCs w:val="28"/>
        </w:rPr>
        <w:t>增进民生福祉是改革发展的根本目的。要坚持以人民为中心的发展思想，对群众期盼和关切，要拿出切实措施积极回应，对民生痛点</w:t>
      </w:r>
      <w:r w:rsidRPr="00C7017B">
        <w:rPr>
          <w:rFonts w:ascii="宋体" w:eastAsia="宋体" w:hAnsi="宋体" w:cs="宋体" w:hint="eastAsia"/>
          <w:color w:val="444444"/>
          <w:kern w:val="0"/>
          <w:sz w:val="28"/>
          <w:szCs w:val="28"/>
        </w:rPr>
        <w:lastRenderedPageBreak/>
        <w:t>和难点，要千方百计尽力解决。在精准脱贫和就业、教育、医疗、养老等方面，进一步加大投入、理顺体制、优化供给、改进服务，把好事办好、让群众方便，不断完善社会治理、促进社会公平正义，使人民群众的获得感、幸福感、安全感更加充实。</w:t>
      </w:r>
    </w:p>
    <w:p w:rsidR="00C7017B" w:rsidRPr="00C7017B" w:rsidRDefault="00C7017B" w:rsidP="00C7017B">
      <w:pPr>
        <w:widowControl/>
        <w:shd w:val="clear" w:color="auto" w:fill="FFFFFF"/>
        <w:spacing w:before="225" w:after="225" w:line="504" w:lineRule="atLeast"/>
        <w:ind w:firstLine="480"/>
        <w:jc w:val="left"/>
        <w:rPr>
          <w:rFonts w:ascii="宋体" w:eastAsia="宋体" w:hAnsi="宋体" w:cs="宋体"/>
          <w:color w:val="444444"/>
          <w:kern w:val="0"/>
          <w:sz w:val="28"/>
          <w:szCs w:val="28"/>
        </w:rPr>
      </w:pPr>
      <w:r w:rsidRPr="00C7017B">
        <w:rPr>
          <w:rFonts w:ascii="宋体" w:eastAsia="宋体" w:hAnsi="宋体" w:cs="宋体" w:hint="eastAsia"/>
          <w:color w:val="444444"/>
          <w:kern w:val="0"/>
          <w:sz w:val="28"/>
          <w:szCs w:val="28"/>
        </w:rPr>
        <w:t>来宾们、朋友们、同志们！</w:t>
      </w:r>
    </w:p>
    <w:p w:rsidR="00C7017B" w:rsidRPr="00C7017B" w:rsidRDefault="00C7017B" w:rsidP="00C7017B">
      <w:pPr>
        <w:widowControl/>
        <w:shd w:val="clear" w:color="auto" w:fill="FFFFFF"/>
        <w:spacing w:before="225" w:after="225" w:line="504" w:lineRule="atLeast"/>
        <w:ind w:firstLine="480"/>
        <w:jc w:val="left"/>
        <w:rPr>
          <w:rFonts w:ascii="宋体" w:eastAsia="宋体" w:hAnsi="宋体" w:cs="宋体"/>
          <w:color w:val="444444"/>
          <w:kern w:val="0"/>
          <w:sz w:val="28"/>
          <w:szCs w:val="28"/>
        </w:rPr>
      </w:pPr>
      <w:r w:rsidRPr="00C7017B">
        <w:rPr>
          <w:rFonts w:ascii="宋体" w:eastAsia="宋体" w:hAnsi="宋体" w:cs="宋体" w:hint="eastAsia"/>
          <w:color w:val="444444"/>
          <w:kern w:val="0"/>
          <w:sz w:val="28"/>
          <w:szCs w:val="28"/>
        </w:rPr>
        <w:t>我们将继续全面准确贯彻“一国两制”、“港人治港”、“澳人治澳”、高度自治的方针，严格依照宪法和基本法办事，支持香港、澳门融入国家发展大局，以粤港澳大湾区建设为契机，深化内地与港澳地区交流合作，促进港澳与祖国共同繁荣发展。</w:t>
      </w:r>
    </w:p>
    <w:p w:rsidR="00C7017B" w:rsidRPr="00C7017B" w:rsidRDefault="00C7017B" w:rsidP="00C7017B">
      <w:pPr>
        <w:widowControl/>
        <w:shd w:val="clear" w:color="auto" w:fill="FFFFFF"/>
        <w:spacing w:before="225" w:after="225" w:line="504" w:lineRule="atLeast"/>
        <w:ind w:firstLine="480"/>
        <w:jc w:val="left"/>
        <w:rPr>
          <w:rFonts w:ascii="宋体" w:eastAsia="宋体" w:hAnsi="宋体" w:cs="宋体"/>
          <w:color w:val="444444"/>
          <w:kern w:val="0"/>
          <w:sz w:val="28"/>
          <w:szCs w:val="28"/>
        </w:rPr>
      </w:pPr>
      <w:r w:rsidRPr="00C7017B">
        <w:rPr>
          <w:rFonts w:ascii="宋体" w:eastAsia="宋体" w:hAnsi="宋体" w:cs="宋体" w:hint="eastAsia"/>
          <w:color w:val="444444"/>
          <w:kern w:val="0"/>
          <w:sz w:val="28"/>
          <w:szCs w:val="28"/>
        </w:rPr>
        <w:t>我们将继续贯彻对台工作大政方针，坚持一个中国原则，坚持“九二共识”，坚决维护国家主权和领土完整，决不容忍任何“台独”分裂图谋和行径，在扩大两岸经济文化交流合作中为广大台湾同胞和企业提供更广阔的市场、更多样的发展机遇。</w:t>
      </w:r>
    </w:p>
    <w:p w:rsidR="00C7017B" w:rsidRPr="00C7017B" w:rsidRDefault="00C7017B" w:rsidP="00C7017B">
      <w:pPr>
        <w:widowControl/>
        <w:shd w:val="clear" w:color="auto" w:fill="FFFFFF"/>
        <w:spacing w:before="225" w:after="225" w:line="504" w:lineRule="atLeast"/>
        <w:ind w:firstLine="480"/>
        <w:jc w:val="left"/>
        <w:rPr>
          <w:rFonts w:ascii="宋体" w:eastAsia="宋体" w:hAnsi="宋体" w:cs="宋体"/>
          <w:color w:val="444444"/>
          <w:kern w:val="0"/>
          <w:sz w:val="28"/>
          <w:szCs w:val="28"/>
        </w:rPr>
      </w:pPr>
      <w:r w:rsidRPr="00C7017B">
        <w:rPr>
          <w:rFonts w:ascii="宋体" w:eastAsia="宋体" w:hAnsi="宋体" w:cs="宋体" w:hint="eastAsia"/>
          <w:color w:val="444444"/>
          <w:kern w:val="0"/>
          <w:sz w:val="28"/>
          <w:szCs w:val="28"/>
        </w:rPr>
        <w:t>我们将坚定不移走和平发展道路，坚决维护国家核心利益，愿与国际社会协商完善全球治理体系，扩大与各国的利益交汇点，推动构建人类命运共同体。</w:t>
      </w:r>
    </w:p>
    <w:p w:rsidR="00C7017B" w:rsidRPr="00C7017B" w:rsidRDefault="00C7017B" w:rsidP="00C7017B">
      <w:pPr>
        <w:widowControl/>
        <w:shd w:val="clear" w:color="auto" w:fill="FFFFFF"/>
        <w:spacing w:before="225" w:after="225" w:line="504" w:lineRule="atLeast"/>
        <w:ind w:firstLine="480"/>
        <w:jc w:val="left"/>
        <w:rPr>
          <w:rFonts w:ascii="宋体" w:eastAsia="宋体" w:hAnsi="宋体" w:cs="宋体"/>
          <w:color w:val="444444"/>
          <w:kern w:val="0"/>
          <w:sz w:val="28"/>
          <w:szCs w:val="28"/>
        </w:rPr>
      </w:pPr>
      <w:r w:rsidRPr="00C7017B">
        <w:rPr>
          <w:rFonts w:ascii="宋体" w:eastAsia="宋体" w:hAnsi="宋体" w:cs="宋体" w:hint="eastAsia"/>
          <w:color w:val="444444"/>
          <w:kern w:val="0"/>
          <w:sz w:val="28"/>
          <w:szCs w:val="28"/>
        </w:rPr>
        <w:t>来宾们、朋友们、同志们！</w:t>
      </w:r>
    </w:p>
    <w:p w:rsidR="00C7017B" w:rsidRPr="00C7017B" w:rsidRDefault="00C7017B" w:rsidP="00C7017B">
      <w:pPr>
        <w:widowControl/>
        <w:shd w:val="clear" w:color="auto" w:fill="FFFFFF"/>
        <w:spacing w:before="225" w:after="225" w:line="504" w:lineRule="atLeast"/>
        <w:ind w:firstLine="480"/>
        <w:jc w:val="left"/>
        <w:rPr>
          <w:rFonts w:ascii="宋体" w:eastAsia="宋体" w:hAnsi="宋体" w:cs="宋体"/>
          <w:color w:val="444444"/>
          <w:kern w:val="0"/>
          <w:sz w:val="28"/>
          <w:szCs w:val="28"/>
        </w:rPr>
      </w:pPr>
      <w:r w:rsidRPr="00C7017B">
        <w:rPr>
          <w:rFonts w:ascii="宋体" w:eastAsia="宋体" w:hAnsi="宋体" w:cs="宋体" w:hint="eastAsia"/>
          <w:color w:val="444444"/>
          <w:kern w:val="0"/>
          <w:sz w:val="28"/>
          <w:szCs w:val="28"/>
        </w:rPr>
        <w:t>伟大事业需要全体中国人民共同奋斗、克难攻坚。让我们更加紧密团结在以习近平同志为核心的党中央周围，高举中国特色社会主义伟大旗帜，脚踏实地，开拓创新，为实现“两个一百年”奋斗目标、</w:t>
      </w:r>
      <w:r w:rsidRPr="00C7017B">
        <w:rPr>
          <w:rFonts w:ascii="宋体" w:eastAsia="宋体" w:hAnsi="宋体" w:cs="宋体" w:hint="eastAsia"/>
          <w:color w:val="444444"/>
          <w:kern w:val="0"/>
          <w:sz w:val="28"/>
          <w:szCs w:val="28"/>
        </w:rPr>
        <w:lastRenderedPageBreak/>
        <w:t>建设富强民主文明和谐美丽的社会主义现代化国家、实现中华民族伟大复兴中国梦而不懈努力！</w:t>
      </w:r>
    </w:p>
    <w:p w:rsidR="00C7017B" w:rsidRPr="00C7017B" w:rsidRDefault="00C7017B" w:rsidP="00C7017B">
      <w:pPr>
        <w:widowControl/>
        <w:shd w:val="clear" w:color="auto" w:fill="FFFFFF"/>
        <w:spacing w:before="225" w:after="225" w:line="504" w:lineRule="atLeast"/>
        <w:ind w:firstLine="480"/>
        <w:jc w:val="left"/>
        <w:rPr>
          <w:rFonts w:ascii="宋体" w:eastAsia="宋体" w:hAnsi="宋体" w:cs="宋体"/>
          <w:color w:val="444444"/>
          <w:kern w:val="0"/>
          <w:sz w:val="28"/>
          <w:szCs w:val="28"/>
        </w:rPr>
      </w:pPr>
      <w:r w:rsidRPr="00C7017B">
        <w:rPr>
          <w:rFonts w:ascii="宋体" w:eastAsia="宋体" w:hAnsi="宋体" w:cs="宋体" w:hint="eastAsia"/>
          <w:color w:val="444444"/>
          <w:kern w:val="0"/>
          <w:sz w:val="28"/>
          <w:szCs w:val="28"/>
        </w:rPr>
        <w:t>现在，我提议：</w:t>
      </w:r>
    </w:p>
    <w:p w:rsidR="00C7017B" w:rsidRPr="00C7017B" w:rsidRDefault="00C7017B" w:rsidP="00C7017B">
      <w:pPr>
        <w:widowControl/>
        <w:shd w:val="clear" w:color="auto" w:fill="FFFFFF"/>
        <w:spacing w:before="225" w:after="225" w:line="504" w:lineRule="atLeast"/>
        <w:ind w:firstLine="480"/>
        <w:jc w:val="left"/>
        <w:rPr>
          <w:rFonts w:ascii="宋体" w:eastAsia="宋体" w:hAnsi="宋体" w:cs="宋体"/>
          <w:color w:val="444444"/>
          <w:kern w:val="0"/>
          <w:sz w:val="28"/>
          <w:szCs w:val="28"/>
        </w:rPr>
      </w:pPr>
      <w:r w:rsidRPr="00C7017B">
        <w:rPr>
          <w:rFonts w:ascii="宋体" w:eastAsia="宋体" w:hAnsi="宋体" w:cs="宋体" w:hint="eastAsia"/>
          <w:color w:val="444444"/>
          <w:kern w:val="0"/>
          <w:sz w:val="28"/>
          <w:szCs w:val="28"/>
        </w:rPr>
        <w:t>为庆祝中华人民共和国成立六十九周年，</w:t>
      </w:r>
    </w:p>
    <w:p w:rsidR="00C7017B" w:rsidRPr="00C7017B" w:rsidRDefault="00C7017B" w:rsidP="00C7017B">
      <w:pPr>
        <w:widowControl/>
        <w:shd w:val="clear" w:color="auto" w:fill="FFFFFF"/>
        <w:spacing w:before="225" w:after="225" w:line="504" w:lineRule="atLeast"/>
        <w:ind w:firstLine="480"/>
        <w:jc w:val="left"/>
        <w:rPr>
          <w:rFonts w:ascii="宋体" w:eastAsia="宋体" w:hAnsi="宋体" w:cs="宋体"/>
          <w:color w:val="444444"/>
          <w:kern w:val="0"/>
          <w:sz w:val="28"/>
          <w:szCs w:val="28"/>
        </w:rPr>
      </w:pPr>
      <w:r w:rsidRPr="00C7017B">
        <w:rPr>
          <w:rFonts w:ascii="宋体" w:eastAsia="宋体" w:hAnsi="宋体" w:cs="宋体" w:hint="eastAsia"/>
          <w:color w:val="444444"/>
          <w:kern w:val="0"/>
          <w:sz w:val="28"/>
          <w:szCs w:val="28"/>
        </w:rPr>
        <w:t>为伟大祖国的繁荣富强和各族人民的幸福安康，</w:t>
      </w:r>
    </w:p>
    <w:p w:rsidR="00C7017B" w:rsidRPr="00C7017B" w:rsidRDefault="00C7017B" w:rsidP="00C7017B">
      <w:pPr>
        <w:widowControl/>
        <w:shd w:val="clear" w:color="auto" w:fill="FFFFFF"/>
        <w:spacing w:before="225" w:after="225" w:line="504" w:lineRule="atLeast"/>
        <w:ind w:firstLine="480"/>
        <w:jc w:val="left"/>
        <w:rPr>
          <w:rFonts w:ascii="宋体" w:eastAsia="宋体" w:hAnsi="宋体" w:cs="宋体"/>
          <w:color w:val="444444"/>
          <w:kern w:val="0"/>
          <w:sz w:val="28"/>
          <w:szCs w:val="28"/>
        </w:rPr>
      </w:pPr>
      <w:r w:rsidRPr="00C7017B">
        <w:rPr>
          <w:rFonts w:ascii="宋体" w:eastAsia="宋体" w:hAnsi="宋体" w:cs="宋体" w:hint="eastAsia"/>
          <w:color w:val="444444"/>
          <w:kern w:val="0"/>
          <w:sz w:val="28"/>
          <w:szCs w:val="28"/>
        </w:rPr>
        <w:t>为中国人民同世界各国人民的友谊与合作，</w:t>
      </w:r>
    </w:p>
    <w:p w:rsidR="00C7017B" w:rsidRPr="00C7017B" w:rsidRDefault="00C7017B" w:rsidP="00C7017B">
      <w:pPr>
        <w:widowControl/>
        <w:shd w:val="clear" w:color="auto" w:fill="FFFFFF"/>
        <w:spacing w:before="225" w:after="225" w:line="504" w:lineRule="atLeast"/>
        <w:ind w:firstLine="480"/>
        <w:jc w:val="left"/>
        <w:rPr>
          <w:rFonts w:ascii="宋体" w:eastAsia="宋体" w:hAnsi="宋体" w:cs="宋体"/>
          <w:color w:val="444444"/>
          <w:kern w:val="0"/>
          <w:sz w:val="28"/>
          <w:szCs w:val="28"/>
        </w:rPr>
      </w:pPr>
      <w:r w:rsidRPr="00C7017B">
        <w:rPr>
          <w:rFonts w:ascii="宋体" w:eastAsia="宋体" w:hAnsi="宋体" w:cs="宋体" w:hint="eastAsia"/>
          <w:color w:val="444444"/>
          <w:kern w:val="0"/>
          <w:sz w:val="28"/>
          <w:szCs w:val="28"/>
        </w:rPr>
        <w:t>为在座各位身体健康、阖家幸福，</w:t>
      </w:r>
    </w:p>
    <w:p w:rsidR="00C7017B" w:rsidRDefault="00C7017B" w:rsidP="00C7017B">
      <w:pPr>
        <w:widowControl/>
        <w:shd w:val="clear" w:color="auto" w:fill="FFFFFF"/>
        <w:spacing w:before="225" w:after="225" w:line="504" w:lineRule="atLeast"/>
        <w:ind w:firstLine="480"/>
        <w:jc w:val="left"/>
        <w:rPr>
          <w:rFonts w:ascii="宋体" w:eastAsia="宋体" w:hAnsi="宋体" w:cs="宋体" w:hint="eastAsia"/>
          <w:color w:val="444444"/>
          <w:kern w:val="0"/>
          <w:sz w:val="28"/>
          <w:szCs w:val="28"/>
        </w:rPr>
      </w:pPr>
      <w:r w:rsidRPr="00C7017B">
        <w:rPr>
          <w:rFonts w:ascii="宋体" w:eastAsia="宋体" w:hAnsi="宋体" w:cs="宋体" w:hint="eastAsia"/>
          <w:color w:val="444444"/>
          <w:kern w:val="0"/>
          <w:sz w:val="28"/>
          <w:szCs w:val="28"/>
        </w:rPr>
        <w:t>干杯！</w:t>
      </w:r>
    </w:p>
    <w:p w:rsidR="003F725F" w:rsidRDefault="003F725F" w:rsidP="00C7017B">
      <w:pPr>
        <w:widowControl/>
        <w:shd w:val="clear" w:color="auto" w:fill="FFFFFF"/>
        <w:spacing w:before="225" w:after="225" w:line="504" w:lineRule="atLeast"/>
        <w:ind w:firstLine="480"/>
        <w:jc w:val="left"/>
        <w:rPr>
          <w:rFonts w:ascii="宋体" w:eastAsia="宋体" w:hAnsi="宋体" w:cs="宋体" w:hint="eastAsia"/>
          <w:color w:val="444444"/>
          <w:kern w:val="0"/>
          <w:sz w:val="28"/>
          <w:szCs w:val="28"/>
        </w:rPr>
      </w:pPr>
    </w:p>
    <w:p w:rsidR="003F725F" w:rsidRDefault="003F725F" w:rsidP="00C7017B">
      <w:pPr>
        <w:widowControl/>
        <w:shd w:val="clear" w:color="auto" w:fill="FFFFFF"/>
        <w:spacing w:before="225" w:after="225" w:line="504" w:lineRule="atLeast"/>
        <w:ind w:firstLine="480"/>
        <w:jc w:val="left"/>
        <w:rPr>
          <w:rFonts w:ascii="宋体" w:eastAsia="宋体" w:hAnsi="宋体" w:cs="宋体" w:hint="eastAsia"/>
          <w:color w:val="444444"/>
          <w:kern w:val="0"/>
          <w:sz w:val="28"/>
          <w:szCs w:val="28"/>
        </w:rPr>
      </w:pPr>
    </w:p>
    <w:p w:rsidR="003F725F" w:rsidRDefault="003F725F" w:rsidP="00C7017B">
      <w:pPr>
        <w:widowControl/>
        <w:shd w:val="clear" w:color="auto" w:fill="FFFFFF"/>
        <w:spacing w:before="225" w:after="225" w:line="504" w:lineRule="atLeast"/>
        <w:ind w:firstLine="480"/>
        <w:jc w:val="left"/>
        <w:rPr>
          <w:rFonts w:ascii="宋体" w:eastAsia="宋体" w:hAnsi="宋体" w:cs="宋体" w:hint="eastAsia"/>
          <w:color w:val="444444"/>
          <w:kern w:val="0"/>
          <w:sz w:val="28"/>
          <w:szCs w:val="28"/>
        </w:rPr>
      </w:pPr>
    </w:p>
    <w:p w:rsidR="003F725F" w:rsidRDefault="003F725F" w:rsidP="00C7017B">
      <w:pPr>
        <w:widowControl/>
        <w:shd w:val="clear" w:color="auto" w:fill="FFFFFF"/>
        <w:spacing w:before="225" w:after="225" w:line="504" w:lineRule="atLeast"/>
        <w:ind w:firstLine="480"/>
        <w:jc w:val="left"/>
        <w:rPr>
          <w:rFonts w:ascii="宋体" w:eastAsia="宋体" w:hAnsi="宋体" w:cs="宋体" w:hint="eastAsia"/>
          <w:color w:val="444444"/>
          <w:kern w:val="0"/>
          <w:sz w:val="28"/>
          <w:szCs w:val="28"/>
        </w:rPr>
      </w:pPr>
    </w:p>
    <w:p w:rsidR="003F725F" w:rsidRDefault="003F725F" w:rsidP="00C7017B">
      <w:pPr>
        <w:widowControl/>
        <w:shd w:val="clear" w:color="auto" w:fill="FFFFFF"/>
        <w:spacing w:before="225" w:after="225" w:line="504" w:lineRule="atLeast"/>
        <w:ind w:firstLine="480"/>
        <w:jc w:val="left"/>
        <w:rPr>
          <w:rFonts w:ascii="宋体" w:eastAsia="宋体" w:hAnsi="宋体" w:cs="宋体" w:hint="eastAsia"/>
          <w:color w:val="444444"/>
          <w:kern w:val="0"/>
          <w:sz w:val="28"/>
          <w:szCs w:val="28"/>
        </w:rPr>
      </w:pPr>
    </w:p>
    <w:p w:rsidR="003F725F" w:rsidRDefault="003F725F" w:rsidP="00C7017B">
      <w:pPr>
        <w:widowControl/>
        <w:shd w:val="clear" w:color="auto" w:fill="FFFFFF"/>
        <w:spacing w:before="225" w:after="225" w:line="504" w:lineRule="atLeast"/>
        <w:ind w:firstLine="480"/>
        <w:jc w:val="left"/>
        <w:rPr>
          <w:rFonts w:ascii="宋体" w:eastAsia="宋体" w:hAnsi="宋体" w:cs="宋体" w:hint="eastAsia"/>
          <w:color w:val="444444"/>
          <w:kern w:val="0"/>
          <w:sz w:val="28"/>
          <w:szCs w:val="28"/>
        </w:rPr>
      </w:pPr>
    </w:p>
    <w:p w:rsidR="003F725F" w:rsidRDefault="003F725F" w:rsidP="00C7017B">
      <w:pPr>
        <w:widowControl/>
        <w:shd w:val="clear" w:color="auto" w:fill="FFFFFF"/>
        <w:spacing w:before="225" w:after="225" w:line="504" w:lineRule="atLeast"/>
        <w:ind w:firstLine="480"/>
        <w:jc w:val="left"/>
        <w:rPr>
          <w:rFonts w:ascii="宋体" w:eastAsia="宋体" w:hAnsi="宋体" w:cs="宋体" w:hint="eastAsia"/>
          <w:color w:val="444444"/>
          <w:kern w:val="0"/>
          <w:sz w:val="28"/>
          <w:szCs w:val="28"/>
        </w:rPr>
      </w:pPr>
    </w:p>
    <w:p w:rsidR="003F725F" w:rsidRDefault="003F725F" w:rsidP="00C7017B">
      <w:pPr>
        <w:widowControl/>
        <w:shd w:val="clear" w:color="auto" w:fill="FFFFFF"/>
        <w:spacing w:before="225" w:after="225" w:line="504" w:lineRule="atLeast"/>
        <w:ind w:firstLine="480"/>
        <w:jc w:val="left"/>
        <w:rPr>
          <w:rFonts w:ascii="宋体" w:eastAsia="宋体" w:hAnsi="宋体" w:cs="宋体" w:hint="eastAsia"/>
          <w:color w:val="444444"/>
          <w:kern w:val="0"/>
          <w:sz w:val="28"/>
          <w:szCs w:val="28"/>
        </w:rPr>
      </w:pPr>
    </w:p>
    <w:p w:rsidR="003F725F" w:rsidRPr="00C7017B" w:rsidRDefault="003F725F" w:rsidP="00C7017B">
      <w:pPr>
        <w:widowControl/>
        <w:shd w:val="clear" w:color="auto" w:fill="FFFFFF"/>
        <w:spacing w:before="225" w:after="225" w:line="504" w:lineRule="atLeast"/>
        <w:ind w:firstLine="480"/>
        <w:jc w:val="left"/>
        <w:rPr>
          <w:rFonts w:ascii="宋体" w:eastAsia="宋体" w:hAnsi="宋体" w:cs="宋体"/>
          <w:color w:val="444444"/>
          <w:kern w:val="0"/>
          <w:sz w:val="28"/>
          <w:szCs w:val="28"/>
        </w:rPr>
      </w:pPr>
    </w:p>
    <w:p w:rsidR="003F725F" w:rsidRPr="003F725F" w:rsidRDefault="003F725F" w:rsidP="003F725F">
      <w:pPr>
        <w:widowControl/>
        <w:shd w:val="clear" w:color="auto" w:fill="FFFFFF"/>
        <w:spacing w:after="225" w:line="450" w:lineRule="atLeast"/>
        <w:jc w:val="center"/>
        <w:rPr>
          <w:rFonts w:ascii="Helvetica" w:eastAsia="宋体" w:hAnsi="Helvetica" w:cs="宋体"/>
          <w:b/>
          <w:bCs/>
          <w:color w:val="444444"/>
          <w:kern w:val="0"/>
          <w:sz w:val="36"/>
          <w:szCs w:val="36"/>
        </w:rPr>
      </w:pPr>
      <w:r w:rsidRPr="003F725F">
        <w:rPr>
          <w:rFonts w:ascii="Helvetica" w:eastAsia="宋体" w:hAnsi="Helvetica" w:cs="宋体"/>
          <w:b/>
          <w:bCs/>
          <w:color w:val="444444"/>
          <w:kern w:val="0"/>
          <w:sz w:val="36"/>
          <w:szCs w:val="36"/>
        </w:rPr>
        <w:lastRenderedPageBreak/>
        <w:t>党的领导是改革开放取得成功的根本保证</w:t>
      </w:r>
    </w:p>
    <w:p w:rsidR="003F725F" w:rsidRPr="003F725F" w:rsidRDefault="003F725F" w:rsidP="003F725F">
      <w:pPr>
        <w:widowControl/>
        <w:spacing w:before="225" w:after="225"/>
        <w:jc w:val="left"/>
        <w:rPr>
          <w:rFonts w:ascii="宋体" w:eastAsia="宋体" w:hAnsi="宋体" w:cs="宋体"/>
          <w:kern w:val="0"/>
          <w:sz w:val="24"/>
          <w:szCs w:val="24"/>
        </w:rPr>
      </w:pPr>
      <w:r w:rsidRPr="003F725F">
        <w:rPr>
          <w:rFonts w:ascii="宋体" w:eastAsia="宋体" w:hAnsi="宋体" w:cs="宋体"/>
          <w:kern w:val="0"/>
          <w:sz w:val="24"/>
          <w:szCs w:val="24"/>
        </w:rPr>
        <w:pict>
          <v:rect id="_x0000_i1027" style="width:0;height:0" o:hralign="center" o:hrstd="t" o:hrnoshade="t" o:hr="t" fillcolor="#444" stroked="f"/>
        </w:pict>
      </w:r>
    </w:p>
    <w:p w:rsidR="003F725F" w:rsidRPr="003F725F" w:rsidRDefault="003F725F" w:rsidP="003F725F">
      <w:pPr>
        <w:widowControl/>
        <w:shd w:val="clear" w:color="auto" w:fill="FFFFFF"/>
        <w:spacing w:after="225" w:line="504" w:lineRule="atLeast"/>
        <w:ind w:firstLine="480"/>
        <w:jc w:val="left"/>
        <w:rPr>
          <w:rFonts w:ascii="宋体" w:eastAsia="宋体" w:hAnsi="宋体" w:cs="宋体"/>
          <w:color w:val="444444"/>
          <w:kern w:val="0"/>
          <w:sz w:val="28"/>
          <w:szCs w:val="28"/>
        </w:rPr>
      </w:pPr>
      <w:r w:rsidRPr="003F725F">
        <w:rPr>
          <w:rFonts w:ascii="宋体" w:eastAsia="宋体" w:hAnsi="宋体" w:cs="宋体" w:hint="eastAsia"/>
          <w:color w:val="444444"/>
          <w:kern w:val="0"/>
          <w:sz w:val="28"/>
          <w:szCs w:val="28"/>
        </w:rPr>
        <w:t>改革开放40年来，中国特色社会主义事业取得了举世瞩目的成就，中国发生了翻天覆地的变化。世界上关心关注中国的人士不禁要问：这些巨大的成就和变化究竟是怎样取得的？只要回顾一下40年来走过的历程，就不难得出一个结论：中国共产党的领导是改革开放取得成功的根本保证。过去40年，靠党的坚强领导，中国大踏步走在时代前列，中华民族迎来了从站起来、富起来到强起来的伟大飞跃，中国人民为有中国共产党的领导而骄傲自豪、信心百倍。在新时代把改革开放这场伟大革命继续推向前进，最根本的是坚持和加强党的全面领导，推动全面从严治党向纵深发展，确保党始终成为中国特色社会主义事业的坚强领导核心。</w:t>
      </w:r>
    </w:p>
    <w:p w:rsidR="003F725F" w:rsidRPr="003F725F" w:rsidRDefault="003F725F" w:rsidP="003F725F">
      <w:pPr>
        <w:widowControl/>
        <w:shd w:val="clear" w:color="auto" w:fill="FFFFFF"/>
        <w:spacing w:before="225" w:after="225" w:line="504" w:lineRule="atLeast"/>
        <w:ind w:firstLine="480"/>
        <w:jc w:val="left"/>
        <w:rPr>
          <w:rFonts w:ascii="宋体" w:eastAsia="宋体" w:hAnsi="宋体" w:cs="宋体"/>
          <w:color w:val="444444"/>
          <w:kern w:val="0"/>
          <w:sz w:val="28"/>
          <w:szCs w:val="28"/>
        </w:rPr>
      </w:pPr>
      <w:r w:rsidRPr="003F725F">
        <w:rPr>
          <w:rFonts w:ascii="宋体" w:eastAsia="宋体" w:hAnsi="宋体" w:cs="宋体" w:hint="eastAsia"/>
          <w:color w:val="444444"/>
          <w:kern w:val="0"/>
          <w:sz w:val="28"/>
          <w:szCs w:val="28"/>
        </w:rPr>
        <w:t>一、我们党不断推进马克思主义中国化，形成一系列重大理论成果，为改革开放提供了科学的指导思想</w:t>
      </w:r>
    </w:p>
    <w:p w:rsidR="003F725F" w:rsidRPr="003F725F" w:rsidRDefault="003F725F" w:rsidP="003F725F">
      <w:pPr>
        <w:widowControl/>
        <w:shd w:val="clear" w:color="auto" w:fill="FFFFFF"/>
        <w:spacing w:before="225" w:after="225" w:line="504" w:lineRule="atLeast"/>
        <w:ind w:firstLine="480"/>
        <w:jc w:val="left"/>
        <w:rPr>
          <w:rFonts w:ascii="宋体" w:eastAsia="宋体" w:hAnsi="宋体" w:cs="宋体"/>
          <w:color w:val="444444"/>
          <w:kern w:val="0"/>
          <w:sz w:val="28"/>
          <w:szCs w:val="28"/>
        </w:rPr>
      </w:pPr>
      <w:r w:rsidRPr="003F725F">
        <w:rPr>
          <w:rFonts w:ascii="宋体" w:eastAsia="宋体" w:hAnsi="宋体" w:cs="宋体" w:hint="eastAsia"/>
          <w:color w:val="444444"/>
          <w:kern w:val="0"/>
          <w:sz w:val="28"/>
          <w:szCs w:val="28"/>
        </w:rPr>
        <w:t>回顾改革开放40年，我们党靠什么把全国人民凝聚在一起，为推进中国特色社会主义事业共同奋斗？就是靠科学的指导思想，靠党的思想领导。40年来，我们党始终坚持把马克思主义基本原理同中国的具体实际相结合，不断推进马克思主义中国化时代化大众化，推进实践基础上的理论创新，形成了邓小平理论、“三个代表”重要思想、科学发展观、习近平新时代中国特色社会主义思想，实现了党的指导思想的与时俱进。这些重大理论成果，科学回答了“什么是社会</w:t>
      </w:r>
      <w:r w:rsidRPr="003F725F">
        <w:rPr>
          <w:rFonts w:ascii="宋体" w:eastAsia="宋体" w:hAnsi="宋体" w:cs="宋体" w:hint="eastAsia"/>
          <w:color w:val="444444"/>
          <w:kern w:val="0"/>
          <w:sz w:val="28"/>
          <w:szCs w:val="28"/>
        </w:rPr>
        <w:lastRenderedPageBreak/>
        <w:t>主义”、“怎样建设社会主义”，“建设什么样的党”、“怎样建设党”，“实现什么样的发展”、“怎样发展”，“新时代坚持和发展什么样的中国特色社会主义”、“怎样坚持和发展中国特色社会主义”等根本性问题，贯穿着建设中国特色社会主义的共同主题，为改革开放和社会主义现代化建设指明了前进方向。特别是党的十八大以来，以习近平同志为核心的党中央坚持和发展马克思主义，紧密结合新的时代条件和实践要求，以全新的视野深化对共产党执政规律、社会主义建设规律、人类社会发展规律的认识，进行艰辛理论探索，取得重大理论创新成果，创立了习近平新时代中国特色社会主义思想。这一重要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引下，我们党领导全国各族人民，统揽伟大斗争、伟大工程、伟大事业、伟大梦想，推动中国特色社会主义进入了新时代。实践充分证明，改革开放是在马克思主义中国化的理论成果指导下进行的伟大革命，中国特色社会主义理论体系为改革开放提供了科学的指导思想和强大的精神力量。</w:t>
      </w:r>
    </w:p>
    <w:p w:rsidR="003F725F" w:rsidRPr="003F725F" w:rsidRDefault="003F725F" w:rsidP="003F725F">
      <w:pPr>
        <w:widowControl/>
        <w:shd w:val="clear" w:color="auto" w:fill="FFFFFF"/>
        <w:spacing w:before="225" w:after="225" w:line="504" w:lineRule="atLeast"/>
        <w:ind w:firstLine="480"/>
        <w:jc w:val="left"/>
        <w:rPr>
          <w:rFonts w:ascii="宋体" w:eastAsia="宋体" w:hAnsi="宋体" w:cs="宋体"/>
          <w:color w:val="444444"/>
          <w:kern w:val="0"/>
          <w:sz w:val="28"/>
          <w:szCs w:val="28"/>
        </w:rPr>
      </w:pPr>
      <w:r w:rsidRPr="003F725F">
        <w:rPr>
          <w:rFonts w:ascii="宋体" w:eastAsia="宋体" w:hAnsi="宋体" w:cs="宋体" w:hint="eastAsia"/>
          <w:color w:val="444444"/>
          <w:kern w:val="0"/>
          <w:sz w:val="28"/>
          <w:szCs w:val="28"/>
        </w:rPr>
        <w:t>二、我们党始终站在时代前列，制定出一系列大政方针，指引改革开放沿着正确方向前进</w:t>
      </w:r>
    </w:p>
    <w:p w:rsidR="003F725F" w:rsidRPr="003F725F" w:rsidRDefault="003F725F" w:rsidP="003F725F">
      <w:pPr>
        <w:widowControl/>
        <w:shd w:val="clear" w:color="auto" w:fill="FFFFFF"/>
        <w:spacing w:before="225" w:after="225" w:line="504" w:lineRule="atLeast"/>
        <w:ind w:firstLine="480"/>
        <w:jc w:val="left"/>
        <w:rPr>
          <w:rFonts w:ascii="宋体" w:eastAsia="宋体" w:hAnsi="宋体" w:cs="宋体"/>
          <w:color w:val="444444"/>
          <w:kern w:val="0"/>
          <w:sz w:val="28"/>
          <w:szCs w:val="28"/>
        </w:rPr>
      </w:pPr>
      <w:r w:rsidRPr="003F725F">
        <w:rPr>
          <w:rFonts w:ascii="宋体" w:eastAsia="宋体" w:hAnsi="宋体" w:cs="宋体" w:hint="eastAsia"/>
          <w:color w:val="444444"/>
          <w:kern w:val="0"/>
          <w:sz w:val="28"/>
          <w:szCs w:val="28"/>
        </w:rPr>
        <w:lastRenderedPageBreak/>
        <w:t>方向决定道路，道路决定命运。改革开放40年来，我们党高瞻远瞩、审时度势，把握时代脉搏，着眼发展大局，制定出指导改革开放和社会主义现代化建设的一系列路线方针政策，指明了改革开放的方向，开辟了中国特色社会主义道路。改革开放初期，我们党深化对基本国情的认识，作出“我国仍处于并将长期处于社会主义初级阶段”的重大判断，制定出党在社会主义初级阶段的基本路线，成为改革开放和社会主义现代化建设的根本遵循。随着改革开放事业的发展，我们党不断明确改革的目标方向。党的十四大将建立社会主义市场经济体制作为我国经济体制改革的目标。党的十八届三中全会提出，使市场在资源配置中起决定性作用，更好发挥政府作用，并且把完善和发展中国特色社会主义制度、推进国家治理体系和治理能力现代化作为全面深化改革的总目标。党的十九大作出中国特色社会主义进入新时代的重大判断，提出了我国社会主要矛盾已经转化为人民日益增长的美好生活需要和不平衡不充分的发展之间的矛盾，使我们党对新的历史方位的把握更加准确，深化改革的目标方向更加明确。在改革开放的进程中，我们党制定了分“三步走”实现社会主义现代化的发展战略，在此基础上提出到建党一百年时建成经济更加发展、民主更加健全、科教更加进步、文化更加繁荣、社会更加和谐、人民生活更加殷实的小康社会，到新中国成立一百年时基本实现现代化，把我国建成社会主义现代化国家，制定出从2020年到本世纪中叶分两个阶段来安排的战略，并且提出了实现中华民族伟大复兴中国梦的奋斗目标。实践充分证明，正是在党的坚强领导下，才形成了一系列正确的路线</w:t>
      </w:r>
      <w:r w:rsidRPr="003F725F">
        <w:rPr>
          <w:rFonts w:ascii="宋体" w:eastAsia="宋体" w:hAnsi="宋体" w:cs="宋体" w:hint="eastAsia"/>
          <w:color w:val="444444"/>
          <w:kern w:val="0"/>
          <w:sz w:val="28"/>
          <w:szCs w:val="28"/>
        </w:rPr>
        <w:lastRenderedPageBreak/>
        <w:t>方针政策，始终保证了改革开放的正确方向。要把改革开放事业不断推向前进，一刻也离不开党的政治领导。</w:t>
      </w:r>
    </w:p>
    <w:p w:rsidR="003F725F" w:rsidRPr="003F725F" w:rsidRDefault="003F725F" w:rsidP="003F725F">
      <w:pPr>
        <w:widowControl/>
        <w:shd w:val="clear" w:color="auto" w:fill="FFFFFF"/>
        <w:spacing w:before="225" w:after="225" w:line="504" w:lineRule="atLeast"/>
        <w:ind w:firstLine="480"/>
        <w:jc w:val="left"/>
        <w:rPr>
          <w:rFonts w:ascii="宋体" w:eastAsia="宋体" w:hAnsi="宋体" w:cs="宋体"/>
          <w:color w:val="444444"/>
          <w:kern w:val="0"/>
          <w:sz w:val="28"/>
          <w:szCs w:val="28"/>
        </w:rPr>
      </w:pPr>
      <w:r w:rsidRPr="003F725F">
        <w:rPr>
          <w:rFonts w:ascii="宋体" w:eastAsia="宋体" w:hAnsi="宋体" w:cs="宋体" w:hint="eastAsia"/>
          <w:color w:val="444444"/>
          <w:kern w:val="0"/>
          <w:sz w:val="28"/>
          <w:szCs w:val="28"/>
        </w:rPr>
        <w:t>三、我们党坚持从新的历史条件出发，作出一系列重大决策，推动改革开放伟大事业不断取得辉煌成就</w:t>
      </w:r>
    </w:p>
    <w:p w:rsidR="003F725F" w:rsidRPr="003F725F" w:rsidRDefault="003F725F" w:rsidP="003F725F">
      <w:pPr>
        <w:widowControl/>
        <w:shd w:val="clear" w:color="auto" w:fill="FFFFFF"/>
        <w:spacing w:before="225" w:after="225" w:line="504" w:lineRule="atLeast"/>
        <w:ind w:firstLine="480"/>
        <w:jc w:val="left"/>
        <w:rPr>
          <w:rFonts w:ascii="宋体" w:eastAsia="宋体" w:hAnsi="宋体" w:cs="宋体"/>
          <w:color w:val="444444"/>
          <w:kern w:val="0"/>
          <w:sz w:val="28"/>
          <w:szCs w:val="28"/>
        </w:rPr>
      </w:pPr>
      <w:r w:rsidRPr="003F725F">
        <w:rPr>
          <w:rFonts w:ascii="宋体" w:eastAsia="宋体" w:hAnsi="宋体" w:cs="宋体" w:hint="eastAsia"/>
          <w:color w:val="444444"/>
          <w:kern w:val="0"/>
          <w:sz w:val="28"/>
          <w:szCs w:val="28"/>
        </w:rPr>
        <w:t>在改革开放的历史进程中，我们党针对实践的需要和出现的矛盾，在各个领域、各个方面作出具有重大影响的决策部署，推动改革开放不断取得丰硕成果。党的十一届三中全会以来，我们党从农村改革起步，逐步拓展到企业改革、市场改革、教育改革、科技体制改革等各个领域，从经济体制改革到政治体制、文化体制、社会体制、生态文明体制和党的建设制度改革，作出各方面重大决策和部署，坚决破除阻碍经济社会发展的体制机制障碍，建立健全与新的时代条件相适应的制度体制，有力促进了生产力发展和各项事业的全面进步。通过设立经济特区、扩大沿海港口城市对外开放等方式，引进国外资金、技术和先进管理经验，助推我国经济转型升级，为经济发展注入强大活力。决定加入世界贸易组织，推动对外开放进入一个新阶段。党的十八大以来，改革开放迈上了一个新台阶。党的十八届三中全会审议通过《中共中央关于全面深化改革若干重大问题的决定》之后，陆续出台了《关于进一步推进户籍制度改革的意见》《深化财税体制改革总体方案》等多个领域改革方案，推出1500多项改革举措，解决了许多长期想解决而没有解决的改革难题。面对世界经济复苏乏力、局部冲突和动荡频发、全球性问题加剧的外部环境，面对我国经济发展进</w:t>
      </w:r>
      <w:r w:rsidRPr="003F725F">
        <w:rPr>
          <w:rFonts w:ascii="宋体" w:eastAsia="宋体" w:hAnsi="宋体" w:cs="宋体" w:hint="eastAsia"/>
          <w:color w:val="444444"/>
          <w:kern w:val="0"/>
          <w:sz w:val="28"/>
          <w:szCs w:val="28"/>
        </w:rPr>
        <w:lastRenderedPageBreak/>
        <w:t>入新常态等一系列深刻变化，我们党坚持稳中求进的工作总基调，迎难而上，开拓进取，统筹推进“五位一体”总体布局、协调推进“四个全面”战略布局，深入贯彻落实新发展理念、坚持实施“七大战略”、坚决打好“三大攻坚战”，抓重点、补短板、强弱项，取得了经济社会发展的新成就。对外开放水平进一步提升，在扩大“引进来”的同时，加大“走出去”的力度，对外投资持续增长，“一带一路”倡议的提出，亚投行的设立，APEC、G20、中非合作论坛等一系列重要国际会议的召开都表明，中国在世界经贸体系中的地位越来越突出，已经成为经济全球化的重要推动者。实践充分证明，我们党作出的一系列重大决策开辟了改革开放的广阔天地，突破了改革开放中的重重难关，推动中国特色社会主义事业展现出勃勃生机。只有在党的坚强领导下，改革开放才能不断取得辉煌成就。</w:t>
      </w:r>
    </w:p>
    <w:p w:rsidR="003F725F" w:rsidRPr="003F725F" w:rsidRDefault="003F725F" w:rsidP="003F725F">
      <w:pPr>
        <w:widowControl/>
        <w:shd w:val="clear" w:color="auto" w:fill="FFFFFF"/>
        <w:spacing w:before="225" w:after="225" w:line="504" w:lineRule="atLeast"/>
        <w:ind w:firstLine="480"/>
        <w:jc w:val="left"/>
        <w:rPr>
          <w:rFonts w:ascii="宋体" w:eastAsia="宋体" w:hAnsi="宋体" w:cs="宋体"/>
          <w:color w:val="444444"/>
          <w:kern w:val="0"/>
          <w:sz w:val="28"/>
          <w:szCs w:val="28"/>
        </w:rPr>
      </w:pPr>
      <w:r w:rsidRPr="003F725F">
        <w:rPr>
          <w:rFonts w:ascii="宋体" w:eastAsia="宋体" w:hAnsi="宋体" w:cs="宋体" w:hint="eastAsia"/>
          <w:color w:val="444444"/>
          <w:kern w:val="0"/>
          <w:sz w:val="28"/>
          <w:szCs w:val="28"/>
        </w:rPr>
        <w:t>四、我们党以一往无前的勇气和高超的智慧，带领全国人民战胜各种风险挑战，推动改革开放的航船破浪前行</w:t>
      </w:r>
    </w:p>
    <w:p w:rsidR="003F725F" w:rsidRPr="003F725F" w:rsidRDefault="003F725F" w:rsidP="003F725F">
      <w:pPr>
        <w:widowControl/>
        <w:shd w:val="clear" w:color="auto" w:fill="FFFFFF"/>
        <w:spacing w:before="225" w:after="225" w:line="504" w:lineRule="atLeast"/>
        <w:ind w:firstLine="480"/>
        <w:jc w:val="left"/>
        <w:rPr>
          <w:rFonts w:ascii="宋体" w:eastAsia="宋体" w:hAnsi="宋体" w:cs="宋体"/>
          <w:color w:val="444444"/>
          <w:kern w:val="0"/>
          <w:sz w:val="28"/>
          <w:szCs w:val="28"/>
        </w:rPr>
      </w:pPr>
      <w:r w:rsidRPr="003F725F">
        <w:rPr>
          <w:rFonts w:ascii="宋体" w:eastAsia="宋体" w:hAnsi="宋体" w:cs="宋体" w:hint="eastAsia"/>
          <w:color w:val="444444"/>
          <w:kern w:val="0"/>
          <w:sz w:val="28"/>
          <w:szCs w:val="28"/>
        </w:rPr>
        <w:t>党领导的伟大事业从来都是在风浪中前进的。改革开放40年来，曾出现了许许多多来自国际国内的风险挑战，我们党牢牢站稳人民立场，坚决维护国家和人民利益，处变不惊，果断应对，成功化解了危机，战胜了挑战。1989年，我们党依靠广大人民群众的支持，平息了政治风波，维护了大局稳定。上世纪80年代末90年代初，面对苏联解体、东欧剧变，我们党顶住了压力和冲击，牢牢站稳脚跟，粉碎了西方敌对势力让苏东剧变的“多米诺骨牌”传导到中国的企图。1997</w:t>
      </w:r>
      <w:r w:rsidRPr="003F725F">
        <w:rPr>
          <w:rFonts w:ascii="宋体" w:eastAsia="宋体" w:hAnsi="宋体" w:cs="宋体" w:hint="eastAsia"/>
          <w:color w:val="444444"/>
          <w:kern w:val="0"/>
          <w:sz w:val="28"/>
          <w:szCs w:val="28"/>
        </w:rPr>
        <w:lastRenderedPageBreak/>
        <w:t>年亚洲金融危机、2008年国际金融危机，对我国经济产生重大影响，我们党沉着应对，采取多方面有效举措，克服了负面冲击，稳定了国内市场，保持了经济平稳健康发展。在1998年特大洪水、2003年非典、2008年汶川大地震、2008年南方罕见雨雪冰冻灾害等严重自然灾害的考验面前，我们党带领广大人民群众，发扬无所畏惧、一往无前的精神，把千难万险踩在脚下，把灾害带来的损失减少到最低程度，维护了人民群众的利益。实践充分证明，在改革开放的道路上，只要有了党的坚强领导，无论遇到什么艰难险阻，都能够克难制胜、化险为夷，任何激流险滩都阻挡不了改革开放的航船破浪前行。我们党始终是全国人民战胜各种风险挑战的顶梁柱、主心骨、掌舵人。</w:t>
      </w:r>
    </w:p>
    <w:p w:rsidR="003F725F" w:rsidRPr="003F725F" w:rsidRDefault="003F725F" w:rsidP="003F725F">
      <w:pPr>
        <w:widowControl/>
        <w:shd w:val="clear" w:color="auto" w:fill="FFFFFF"/>
        <w:spacing w:before="225" w:after="225" w:line="504" w:lineRule="atLeast"/>
        <w:ind w:firstLine="480"/>
        <w:jc w:val="left"/>
        <w:rPr>
          <w:rFonts w:ascii="宋体" w:eastAsia="宋体" w:hAnsi="宋体" w:cs="宋体"/>
          <w:color w:val="444444"/>
          <w:kern w:val="0"/>
          <w:sz w:val="28"/>
          <w:szCs w:val="28"/>
        </w:rPr>
      </w:pPr>
      <w:r w:rsidRPr="003F725F">
        <w:rPr>
          <w:rFonts w:ascii="宋体" w:eastAsia="宋体" w:hAnsi="宋体" w:cs="宋体" w:hint="eastAsia"/>
          <w:color w:val="444444"/>
          <w:kern w:val="0"/>
          <w:sz w:val="28"/>
          <w:szCs w:val="28"/>
        </w:rPr>
        <w:t>五、我们党以宽广的胸怀和崇高的精神境界，用改革开放的丰硕成果造福人民，赢得人民的衷心拥护和支持</w:t>
      </w:r>
    </w:p>
    <w:p w:rsidR="003F725F" w:rsidRPr="003F725F" w:rsidRDefault="003F725F" w:rsidP="003F725F">
      <w:pPr>
        <w:widowControl/>
        <w:shd w:val="clear" w:color="auto" w:fill="FFFFFF"/>
        <w:spacing w:before="225" w:after="225" w:line="504" w:lineRule="atLeast"/>
        <w:ind w:firstLine="480"/>
        <w:jc w:val="left"/>
        <w:rPr>
          <w:rFonts w:ascii="宋体" w:eastAsia="宋体" w:hAnsi="宋体" w:cs="宋体"/>
          <w:color w:val="444444"/>
          <w:kern w:val="0"/>
          <w:sz w:val="28"/>
          <w:szCs w:val="28"/>
        </w:rPr>
      </w:pPr>
      <w:r w:rsidRPr="003F725F">
        <w:rPr>
          <w:rFonts w:ascii="宋体" w:eastAsia="宋体" w:hAnsi="宋体" w:cs="宋体" w:hint="eastAsia"/>
          <w:color w:val="444444"/>
          <w:kern w:val="0"/>
          <w:sz w:val="28"/>
          <w:szCs w:val="28"/>
        </w:rPr>
        <w:t>坚持党的领导，最终目的是要带领人民创造美好生活，实现好、维护好、发展好最广大人民的根本利益。让人民共享改革发展成果是党领导的改革开放的目标取向。改革开放40年来，我们党坚持人民主体地位，以人民拥护不拥护、赞成不赞成、高兴不高兴、答应不答应作为一切工作的出发点和落脚点，认真倾听群众呼声，着力解决群众最关心最直接最现实的利益问题，确保改革开放能够为广大人民群众带来实实在在的利益。出台每一项政策、作出每一项决策，都要充分考虑能不能为人民群众带来实惠、会不会损害人民群众的利益，正确处理人民群众的眼前利益和长远利益的关系。制定计划规划，都要</w:t>
      </w:r>
      <w:r w:rsidRPr="003F725F">
        <w:rPr>
          <w:rFonts w:ascii="宋体" w:eastAsia="宋体" w:hAnsi="宋体" w:cs="宋体" w:hint="eastAsia"/>
          <w:color w:val="444444"/>
          <w:kern w:val="0"/>
          <w:sz w:val="28"/>
          <w:szCs w:val="28"/>
        </w:rPr>
        <w:lastRenderedPageBreak/>
        <w:t>把改善民生摆在突出位置。推进每一项工作，都要让人民群众更满意、更欢迎。经过40年的努力奋斗，人民群众的生活水平得到了显著提高，就业、教育、住房、医疗卫生、社会保障、环境等各个方面都有了明显改善，人民群众的获得感、幸福感、安全感得到实实在在的全面提升。实践证明，正是有了中国共产党的领导，改革开放事业才得到了最广大人民群众的衷心拥护和支持，才能惠及最广大人民群众，让人民群众过上更加幸福美满的生活。</w:t>
      </w:r>
    </w:p>
    <w:p w:rsidR="003F725F" w:rsidRPr="003F725F" w:rsidRDefault="003F725F" w:rsidP="003F725F">
      <w:pPr>
        <w:widowControl/>
        <w:shd w:val="clear" w:color="auto" w:fill="FFFFFF"/>
        <w:spacing w:before="225" w:after="225" w:line="504" w:lineRule="atLeast"/>
        <w:ind w:firstLine="480"/>
        <w:jc w:val="left"/>
        <w:rPr>
          <w:rFonts w:ascii="宋体" w:eastAsia="宋体" w:hAnsi="宋体" w:cs="宋体"/>
          <w:color w:val="444444"/>
          <w:kern w:val="0"/>
          <w:sz w:val="28"/>
          <w:szCs w:val="28"/>
        </w:rPr>
      </w:pPr>
      <w:r w:rsidRPr="003F725F">
        <w:rPr>
          <w:rFonts w:ascii="宋体" w:eastAsia="宋体" w:hAnsi="宋体" w:cs="宋体" w:hint="eastAsia"/>
          <w:color w:val="444444"/>
          <w:kern w:val="0"/>
          <w:sz w:val="28"/>
          <w:szCs w:val="28"/>
        </w:rPr>
        <w:t>六、我们党以伟大的自我革命精神，不断加强自身建设、提高执政能力和领导水平，始终成为中国特色社会主义事业的坚强领导核心</w:t>
      </w:r>
    </w:p>
    <w:p w:rsidR="003F725F" w:rsidRDefault="003F725F" w:rsidP="003F725F">
      <w:pPr>
        <w:widowControl/>
        <w:shd w:val="clear" w:color="auto" w:fill="FFFFFF"/>
        <w:spacing w:before="225" w:after="225" w:line="504" w:lineRule="atLeast"/>
        <w:ind w:firstLine="480"/>
        <w:jc w:val="left"/>
        <w:rPr>
          <w:rFonts w:ascii="宋体" w:eastAsia="宋体" w:hAnsi="宋体" w:cs="宋体" w:hint="eastAsia"/>
          <w:color w:val="444444"/>
          <w:kern w:val="0"/>
          <w:sz w:val="28"/>
          <w:szCs w:val="28"/>
        </w:rPr>
      </w:pPr>
      <w:r w:rsidRPr="003F725F">
        <w:rPr>
          <w:rFonts w:ascii="宋体" w:eastAsia="宋体" w:hAnsi="宋体" w:cs="宋体" w:hint="eastAsia"/>
          <w:color w:val="444444"/>
          <w:kern w:val="0"/>
          <w:sz w:val="28"/>
          <w:szCs w:val="28"/>
        </w:rPr>
        <w:t>打铁必须自身硬。我们党要发挥好总揽全局、协调各方的领导核心作用，领导好改革开放，就必须把自身建设好。改革开放40年来，我们党适应改革开放和社会主义现代化建设的需要，着眼于保持党的先进性和纯洁性，提高党的执政能力和领导水平，大力加强党的建设，从政治上、思想上、组织上、作风上、纪律上、制度上不断改进和完善自己，着力解决党内存在的突出问题，党的创造力、凝聚力、战斗力不断增强。党的十八大以来，以习近平同志为核心的党中央，以彻底的自我革命精神，坚持党要管党、全面从严治党，下大气力解决党内长期存在的矛盾和问题，党的各方面建设得到全面加强，党的执政能力和领导水平显著提高。党的各级组织特别是党的基层组织，团结带领人民群众贯彻落实党的基本理论、基本路线、基本方略，在推动发展、促进改革、服务群众、凝聚人心中发挥了重要作用。实践充分</w:t>
      </w:r>
      <w:r w:rsidRPr="003F725F">
        <w:rPr>
          <w:rFonts w:ascii="宋体" w:eastAsia="宋体" w:hAnsi="宋体" w:cs="宋体" w:hint="eastAsia"/>
          <w:color w:val="444444"/>
          <w:kern w:val="0"/>
          <w:sz w:val="28"/>
          <w:szCs w:val="28"/>
        </w:rPr>
        <w:lastRenderedPageBreak/>
        <w:t>证明，党的领导与党的建设密不可分，必须把坚持和加强党的全面领导作为党的建设的根本着眼点，确保我们党始终成为中国特色社会主义事业的坚强领导核心。</w:t>
      </w:r>
    </w:p>
    <w:p w:rsidR="003F725F" w:rsidRDefault="003F725F" w:rsidP="003F725F">
      <w:pPr>
        <w:widowControl/>
        <w:shd w:val="clear" w:color="auto" w:fill="FFFFFF"/>
        <w:spacing w:before="225" w:after="225" w:line="504" w:lineRule="atLeast"/>
        <w:ind w:firstLine="480"/>
        <w:jc w:val="left"/>
        <w:rPr>
          <w:rFonts w:ascii="宋体" w:eastAsia="宋体" w:hAnsi="宋体" w:cs="宋体" w:hint="eastAsia"/>
          <w:color w:val="444444"/>
          <w:kern w:val="0"/>
          <w:sz w:val="28"/>
          <w:szCs w:val="28"/>
        </w:rPr>
      </w:pPr>
      <w:r w:rsidRPr="003F725F">
        <w:rPr>
          <w:rFonts w:ascii="宋体" w:eastAsia="宋体" w:hAnsi="宋体" w:cs="宋体" w:hint="eastAsia"/>
          <w:color w:val="444444"/>
          <w:kern w:val="0"/>
          <w:sz w:val="28"/>
          <w:szCs w:val="28"/>
        </w:rPr>
        <w:t>（作者李景田，全国党的建设研究会会长）</w:t>
      </w:r>
    </w:p>
    <w:p w:rsidR="00CD666C" w:rsidRDefault="00CD666C" w:rsidP="003F725F">
      <w:pPr>
        <w:widowControl/>
        <w:shd w:val="clear" w:color="auto" w:fill="FFFFFF"/>
        <w:spacing w:before="225" w:after="225" w:line="504" w:lineRule="atLeast"/>
        <w:ind w:firstLine="480"/>
        <w:jc w:val="left"/>
        <w:rPr>
          <w:rFonts w:ascii="宋体" w:eastAsia="宋体" w:hAnsi="宋体" w:cs="宋体" w:hint="eastAsia"/>
          <w:color w:val="444444"/>
          <w:kern w:val="0"/>
          <w:sz w:val="28"/>
          <w:szCs w:val="28"/>
        </w:rPr>
      </w:pPr>
    </w:p>
    <w:p w:rsidR="00CD666C" w:rsidRDefault="00CD666C" w:rsidP="003F725F">
      <w:pPr>
        <w:widowControl/>
        <w:shd w:val="clear" w:color="auto" w:fill="FFFFFF"/>
        <w:spacing w:before="225" w:after="225" w:line="504" w:lineRule="atLeast"/>
        <w:ind w:firstLine="480"/>
        <w:jc w:val="left"/>
        <w:rPr>
          <w:rFonts w:ascii="宋体" w:eastAsia="宋体" w:hAnsi="宋体" w:cs="宋体" w:hint="eastAsia"/>
          <w:color w:val="444444"/>
          <w:kern w:val="0"/>
          <w:sz w:val="28"/>
          <w:szCs w:val="28"/>
        </w:rPr>
      </w:pPr>
    </w:p>
    <w:p w:rsidR="00CD666C" w:rsidRDefault="00CD666C" w:rsidP="003F725F">
      <w:pPr>
        <w:widowControl/>
        <w:shd w:val="clear" w:color="auto" w:fill="FFFFFF"/>
        <w:spacing w:before="225" w:after="225" w:line="504" w:lineRule="atLeast"/>
        <w:ind w:firstLine="480"/>
        <w:jc w:val="left"/>
        <w:rPr>
          <w:rFonts w:ascii="宋体" w:eastAsia="宋体" w:hAnsi="宋体" w:cs="宋体" w:hint="eastAsia"/>
          <w:color w:val="444444"/>
          <w:kern w:val="0"/>
          <w:sz w:val="28"/>
          <w:szCs w:val="28"/>
        </w:rPr>
      </w:pPr>
    </w:p>
    <w:p w:rsidR="00CD666C" w:rsidRDefault="00CD666C" w:rsidP="003F725F">
      <w:pPr>
        <w:widowControl/>
        <w:shd w:val="clear" w:color="auto" w:fill="FFFFFF"/>
        <w:spacing w:before="225" w:after="225" w:line="504" w:lineRule="atLeast"/>
        <w:ind w:firstLine="480"/>
        <w:jc w:val="left"/>
        <w:rPr>
          <w:rFonts w:ascii="宋体" w:eastAsia="宋体" w:hAnsi="宋体" w:cs="宋体" w:hint="eastAsia"/>
          <w:color w:val="444444"/>
          <w:kern w:val="0"/>
          <w:sz w:val="28"/>
          <w:szCs w:val="28"/>
        </w:rPr>
      </w:pPr>
    </w:p>
    <w:p w:rsidR="00CD666C" w:rsidRDefault="00CD666C" w:rsidP="003F725F">
      <w:pPr>
        <w:widowControl/>
        <w:shd w:val="clear" w:color="auto" w:fill="FFFFFF"/>
        <w:spacing w:before="225" w:after="225" w:line="504" w:lineRule="atLeast"/>
        <w:ind w:firstLine="480"/>
        <w:jc w:val="left"/>
        <w:rPr>
          <w:rFonts w:ascii="宋体" w:eastAsia="宋体" w:hAnsi="宋体" w:cs="宋体" w:hint="eastAsia"/>
          <w:color w:val="444444"/>
          <w:kern w:val="0"/>
          <w:sz w:val="28"/>
          <w:szCs w:val="28"/>
        </w:rPr>
      </w:pPr>
    </w:p>
    <w:p w:rsidR="00CD666C" w:rsidRDefault="00CD666C" w:rsidP="003F725F">
      <w:pPr>
        <w:widowControl/>
        <w:shd w:val="clear" w:color="auto" w:fill="FFFFFF"/>
        <w:spacing w:before="225" w:after="225" w:line="504" w:lineRule="atLeast"/>
        <w:ind w:firstLine="480"/>
        <w:jc w:val="left"/>
        <w:rPr>
          <w:rFonts w:ascii="宋体" w:eastAsia="宋体" w:hAnsi="宋体" w:cs="宋体" w:hint="eastAsia"/>
          <w:color w:val="444444"/>
          <w:kern w:val="0"/>
          <w:sz w:val="28"/>
          <w:szCs w:val="28"/>
        </w:rPr>
      </w:pPr>
    </w:p>
    <w:p w:rsidR="00CD666C" w:rsidRDefault="00CD666C" w:rsidP="003F725F">
      <w:pPr>
        <w:widowControl/>
        <w:shd w:val="clear" w:color="auto" w:fill="FFFFFF"/>
        <w:spacing w:before="225" w:after="225" w:line="504" w:lineRule="atLeast"/>
        <w:ind w:firstLine="480"/>
        <w:jc w:val="left"/>
        <w:rPr>
          <w:rFonts w:ascii="宋体" w:eastAsia="宋体" w:hAnsi="宋体" w:cs="宋体" w:hint="eastAsia"/>
          <w:color w:val="444444"/>
          <w:kern w:val="0"/>
          <w:sz w:val="28"/>
          <w:szCs w:val="28"/>
        </w:rPr>
      </w:pPr>
    </w:p>
    <w:p w:rsidR="00CD666C" w:rsidRDefault="00CD666C" w:rsidP="003F725F">
      <w:pPr>
        <w:widowControl/>
        <w:shd w:val="clear" w:color="auto" w:fill="FFFFFF"/>
        <w:spacing w:before="225" w:after="225" w:line="504" w:lineRule="atLeast"/>
        <w:ind w:firstLine="480"/>
        <w:jc w:val="left"/>
        <w:rPr>
          <w:rFonts w:ascii="宋体" w:eastAsia="宋体" w:hAnsi="宋体" w:cs="宋体" w:hint="eastAsia"/>
          <w:color w:val="444444"/>
          <w:kern w:val="0"/>
          <w:sz w:val="28"/>
          <w:szCs w:val="28"/>
        </w:rPr>
      </w:pPr>
    </w:p>
    <w:p w:rsidR="00CD666C" w:rsidRDefault="00CD666C" w:rsidP="003F725F">
      <w:pPr>
        <w:widowControl/>
        <w:shd w:val="clear" w:color="auto" w:fill="FFFFFF"/>
        <w:spacing w:before="225" w:after="225" w:line="504" w:lineRule="atLeast"/>
        <w:ind w:firstLine="480"/>
        <w:jc w:val="left"/>
        <w:rPr>
          <w:rFonts w:ascii="宋体" w:eastAsia="宋体" w:hAnsi="宋体" w:cs="宋体" w:hint="eastAsia"/>
          <w:color w:val="444444"/>
          <w:kern w:val="0"/>
          <w:sz w:val="28"/>
          <w:szCs w:val="28"/>
        </w:rPr>
      </w:pPr>
    </w:p>
    <w:p w:rsidR="00CD666C" w:rsidRDefault="00CD666C" w:rsidP="003F725F">
      <w:pPr>
        <w:widowControl/>
        <w:shd w:val="clear" w:color="auto" w:fill="FFFFFF"/>
        <w:spacing w:before="225" w:after="225" w:line="504" w:lineRule="atLeast"/>
        <w:ind w:firstLine="480"/>
        <w:jc w:val="left"/>
        <w:rPr>
          <w:rFonts w:ascii="宋体" w:eastAsia="宋体" w:hAnsi="宋体" w:cs="宋体" w:hint="eastAsia"/>
          <w:color w:val="444444"/>
          <w:kern w:val="0"/>
          <w:sz w:val="28"/>
          <w:szCs w:val="28"/>
        </w:rPr>
      </w:pPr>
    </w:p>
    <w:p w:rsidR="00CD666C" w:rsidRDefault="00CD666C" w:rsidP="003F725F">
      <w:pPr>
        <w:widowControl/>
        <w:shd w:val="clear" w:color="auto" w:fill="FFFFFF"/>
        <w:spacing w:before="225" w:after="225" w:line="504" w:lineRule="atLeast"/>
        <w:ind w:firstLine="480"/>
        <w:jc w:val="left"/>
        <w:rPr>
          <w:rFonts w:ascii="宋体" w:eastAsia="宋体" w:hAnsi="宋体" w:cs="宋体" w:hint="eastAsia"/>
          <w:color w:val="444444"/>
          <w:kern w:val="0"/>
          <w:sz w:val="28"/>
          <w:szCs w:val="28"/>
        </w:rPr>
      </w:pPr>
    </w:p>
    <w:p w:rsidR="00CD666C" w:rsidRDefault="00CD666C" w:rsidP="003F725F">
      <w:pPr>
        <w:widowControl/>
        <w:shd w:val="clear" w:color="auto" w:fill="FFFFFF"/>
        <w:spacing w:before="225" w:after="225" w:line="504" w:lineRule="atLeast"/>
        <w:ind w:firstLine="480"/>
        <w:jc w:val="left"/>
        <w:rPr>
          <w:rFonts w:ascii="宋体" w:eastAsia="宋体" w:hAnsi="宋体" w:cs="宋体" w:hint="eastAsia"/>
          <w:color w:val="444444"/>
          <w:kern w:val="0"/>
          <w:sz w:val="28"/>
          <w:szCs w:val="28"/>
        </w:rPr>
      </w:pPr>
    </w:p>
    <w:p w:rsidR="00CD666C" w:rsidRPr="003F725F" w:rsidRDefault="00CD666C" w:rsidP="003F725F">
      <w:pPr>
        <w:widowControl/>
        <w:shd w:val="clear" w:color="auto" w:fill="FFFFFF"/>
        <w:spacing w:before="225" w:after="225" w:line="504" w:lineRule="atLeast"/>
        <w:ind w:firstLine="480"/>
        <w:jc w:val="left"/>
        <w:rPr>
          <w:rFonts w:ascii="宋体" w:eastAsia="宋体" w:hAnsi="宋体" w:cs="宋体"/>
          <w:color w:val="444444"/>
          <w:kern w:val="0"/>
          <w:sz w:val="28"/>
          <w:szCs w:val="28"/>
        </w:rPr>
      </w:pPr>
    </w:p>
    <w:p w:rsidR="00CD666C" w:rsidRPr="00CD666C" w:rsidRDefault="00CD666C" w:rsidP="00CD666C">
      <w:pPr>
        <w:pStyle w:val="Default"/>
        <w:ind w:firstLineChars="150" w:firstLine="780"/>
        <w:rPr>
          <w:rFonts w:hint="eastAsia"/>
          <w:sz w:val="52"/>
          <w:szCs w:val="52"/>
        </w:rPr>
      </w:pPr>
      <w:r w:rsidRPr="00CD666C">
        <w:rPr>
          <w:rFonts w:hint="eastAsia"/>
          <w:sz w:val="52"/>
          <w:szCs w:val="52"/>
        </w:rPr>
        <w:lastRenderedPageBreak/>
        <w:t>中共西安交通大学委员会文件</w:t>
      </w:r>
    </w:p>
    <w:p w:rsidR="00CD666C" w:rsidRPr="00CD666C" w:rsidRDefault="00CD666C" w:rsidP="00CD666C">
      <w:pPr>
        <w:pStyle w:val="Default"/>
        <w:ind w:firstLineChars="650" w:firstLine="1820"/>
        <w:rPr>
          <w:rFonts w:ascii="华文仿宋" w:eastAsia="华文仿宋" w:hAnsi="华文仿宋" w:hint="eastAsia"/>
          <w:sz w:val="28"/>
          <w:szCs w:val="28"/>
        </w:rPr>
      </w:pPr>
      <w:r w:rsidRPr="00CD666C">
        <w:rPr>
          <w:rFonts w:ascii="华文仿宋" w:eastAsia="华文仿宋" w:hAnsi="华文仿宋" w:hint="eastAsia"/>
          <w:sz w:val="28"/>
          <w:szCs w:val="28"/>
        </w:rPr>
        <w:t>西交党发〔2018〕22号</w:t>
      </w:r>
    </w:p>
    <w:p w:rsidR="00CD666C" w:rsidRDefault="00CD666C" w:rsidP="00CD666C">
      <w:pPr>
        <w:pStyle w:val="Default"/>
      </w:pPr>
    </w:p>
    <w:p w:rsidR="00CD666C" w:rsidRPr="00CD666C" w:rsidRDefault="00CD666C" w:rsidP="00CD666C">
      <w:pPr>
        <w:pStyle w:val="Default"/>
        <w:jc w:val="center"/>
        <w:rPr>
          <w:rFonts w:asciiTheme="majorEastAsia" w:eastAsiaTheme="majorEastAsia" w:hAnsiTheme="majorEastAsia" w:hint="eastAsia"/>
          <w:sz w:val="36"/>
          <w:szCs w:val="36"/>
        </w:rPr>
      </w:pPr>
      <w:r w:rsidRPr="00CD666C">
        <w:rPr>
          <w:rFonts w:asciiTheme="majorEastAsia" w:eastAsiaTheme="majorEastAsia" w:hAnsiTheme="majorEastAsia" w:hint="eastAsia"/>
          <w:sz w:val="36"/>
          <w:szCs w:val="36"/>
        </w:rPr>
        <w:t>关于在全校开展向网络化系统工程团队</w:t>
      </w:r>
    </w:p>
    <w:p w:rsidR="00CD666C" w:rsidRPr="00CD666C" w:rsidRDefault="00CD666C" w:rsidP="00CD666C">
      <w:pPr>
        <w:pStyle w:val="Default"/>
        <w:jc w:val="center"/>
        <w:rPr>
          <w:rFonts w:asciiTheme="majorEastAsia" w:eastAsiaTheme="majorEastAsia" w:hAnsiTheme="majorEastAsia" w:hint="eastAsia"/>
          <w:sz w:val="36"/>
          <w:szCs w:val="36"/>
        </w:rPr>
      </w:pPr>
      <w:r w:rsidRPr="00CD666C">
        <w:rPr>
          <w:rFonts w:asciiTheme="majorEastAsia" w:eastAsiaTheme="majorEastAsia" w:hAnsiTheme="majorEastAsia" w:hint="eastAsia"/>
          <w:sz w:val="36"/>
          <w:szCs w:val="36"/>
        </w:rPr>
        <w:t>学习活动的决定</w:t>
      </w:r>
    </w:p>
    <w:p w:rsidR="00CD666C" w:rsidRPr="00CD666C" w:rsidRDefault="00CD666C" w:rsidP="00CD666C">
      <w:pPr>
        <w:pStyle w:val="Default"/>
        <w:ind w:firstLineChars="200" w:firstLine="560"/>
        <w:rPr>
          <w:rFonts w:ascii="华文仿宋" w:eastAsia="华文仿宋" w:hAnsi="华文仿宋" w:hint="eastAsia"/>
          <w:sz w:val="28"/>
          <w:szCs w:val="28"/>
        </w:rPr>
      </w:pPr>
      <w:r w:rsidRPr="00CD666C">
        <w:rPr>
          <w:rFonts w:ascii="华文仿宋" w:eastAsia="华文仿宋" w:hAnsi="华文仿宋" w:hint="eastAsia"/>
          <w:sz w:val="28"/>
          <w:szCs w:val="28"/>
        </w:rPr>
        <w:t>学校网络化系统工程团队扎根西部，精勤育人、矢志创新，赓续传承西迁精神，吸引了大批海外归国的高端人才毅然回到祖国怀抱，展现出当代知识分子科技报国的赤子之心。为充分发挥先进典型的示范引领作用，贯彻落实习近平总书记关于弘扬西迁精神的重要指示，大力营造“学先进、赶先进、当先进”的浓厚氛围，加快建设中国特色世界一流大学步伐，学校党委号召全校师生向网络化系统工程团队学习。</w:t>
      </w:r>
    </w:p>
    <w:p w:rsidR="00CD666C" w:rsidRPr="00CD666C" w:rsidRDefault="00CD666C" w:rsidP="00CD666C">
      <w:pPr>
        <w:pStyle w:val="Default"/>
        <w:ind w:firstLineChars="200" w:firstLine="640"/>
        <w:rPr>
          <w:rFonts w:ascii="黑体" w:eastAsia="黑体" w:hAnsi="黑体" w:hint="eastAsia"/>
          <w:sz w:val="32"/>
          <w:szCs w:val="32"/>
        </w:rPr>
      </w:pPr>
      <w:r w:rsidRPr="00CD666C">
        <w:rPr>
          <w:rFonts w:ascii="黑体" w:eastAsia="黑体" w:hAnsi="黑体" w:hint="eastAsia"/>
          <w:sz w:val="32"/>
          <w:szCs w:val="32"/>
        </w:rPr>
        <w:t>一、基本情况</w:t>
      </w:r>
    </w:p>
    <w:p w:rsidR="00CD666C" w:rsidRPr="00CD666C" w:rsidRDefault="00CD666C" w:rsidP="00CD666C">
      <w:pPr>
        <w:pStyle w:val="Default"/>
        <w:ind w:firstLineChars="200" w:firstLine="560"/>
        <w:rPr>
          <w:rFonts w:ascii="华文仿宋" w:eastAsia="华文仿宋" w:hAnsi="华文仿宋" w:hint="eastAsia"/>
          <w:sz w:val="28"/>
          <w:szCs w:val="28"/>
        </w:rPr>
      </w:pPr>
      <w:r w:rsidRPr="00CD666C">
        <w:rPr>
          <w:rFonts w:ascii="华文仿宋" w:eastAsia="华文仿宋" w:hAnsi="华文仿宋" w:hint="eastAsia"/>
          <w:sz w:val="28"/>
          <w:szCs w:val="28"/>
        </w:rPr>
        <w:t>1956年，党中央为适应社会主义建设布局的需要，决定将交通大学从上海迁往西安。主持交大西迁的彭康校长和学校领导层敏锐决策，同步着手组建完整的电子信息类学科群，设立计算机、自动控制和无线电技术三个专业。蒋大宗、万百五、沈尚贤、黄席椿、胡保生、罗晋生、郑守淇等一批西迁的中青年教师前赴后继投身到电子信息类学科筹建中，自己动手搭建实验平台，潜心准备课程讲义，出版了国内自动控制领域最早的自编教材。1960年，西安交通大学自控专业为国家培养出第一届毕业生。胡保生教授作为我国自动化和系统工程学科的创始人之一，在改革开放之初创立了西安交大系统工程学科和系统</w:t>
      </w:r>
      <w:r w:rsidRPr="00CD666C">
        <w:rPr>
          <w:rFonts w:ascii="华文仿宋" w:eastAsia="华文仿宋" w:hAnsi="华文仿宋" w:hint="eastAsia"/>
          <w:sz w:val="28"/>
          <w:szCs w:val="28"/>
        </w:rPr>
        <w:lastRenderedPageBreak/>
        <w:t>工程研究所，为我国电子信息专业的发展和人才培养开山辟路。团队成立以来始终坚守“胸怀大局，无私奉献，弘扬传统，艰苦创业”的西迁精神，坚定信念，对党忠诚，把科教兴国、科技强国之志融入祖国改革发展的伟大事业之中，为互联网、能源、电力、制造等领域网络化系统的优化与安全贡献智慧与力量。团队成员先后获得1996年美国李氏基金杰出成就奖、2005年国家自然科学二等奖、2006年国家科技进步二等奖、2017年国家科技进步二等奖、2013年陕西省科技一等奖等。团队先后成长出1位中国科学院院士、3位国家杰出青年基金获得者和长江学者特聘教授、1位国家优秀青年基金获得者，引进了3位国家青年千人计划学者。网络化系统工程团队不仅是学校扎根西部办学、传承弘扬西迁精神的典型代表，更是新中国知识分子爱国奋斗、无怨无悔的先进典范。</w:t>
      </w:r>
    </w:p>
    <w:p w:rsidR="00CD666C" w:rsidRPr="00CD666C" w:rsidRDefault="00CD666C" w:rsidP="00CD666C">
      <w:pPr>
        <w:pStyle w:val="Default"/>
        <w:ind w:firstLineChars="200" w:firstLine="640"/>
        <w:rPr>
          <w:rFonts w:ascii="黑体" w:eastAsia="黑体" w:hAnsi="黑体" w:hint="eastAsia"/>
          <w:sz w:val="32"/>
          <w:szCs w:val="32"/>
        </w:rPr>
      </w:pPr>
      <w:r w:rsidRPr="00CD666C">
        <w:rPr>
          <w:rFonts w:ascii="黑体" w:eastAsia="黑体" w:hAnsi="黑体" w:hint="eastAsia"/>
          <w:sz w:val="32"/>
          <w:szCs w:val="32"/>
        </w:rPr>
        <w:t>二、学习内容</w:t>
      </w:r>
    </w:p>
    <w:p w:rsidR="00CD666C" w:rsidRPr="00CD666C" w:rsidRDefault="00CD666C" w:rsidP="00CD666C">
      <w:pPr>
        <w:pStyle w:val="Default"/>
        <w:ind w:firstLineChars="200" w:firstLine="560"/>
        <w:rPr>
          <w:rFonts w:ascii="华文仿宋" w:eastAsia="华文仿宋" w:hAnsi="华文仿宋" w:hint="eastAsia"/>
          <w:sz w:val="28"/>
          <w:szCs w:val="28"/>
        </w:rPr>
      </w:pPr>
      <w:r w:rsidRPr="00CD666C">
        <w:rPr>
          <w:rFonts w:ascii="华文仿宋" w:eastAsia="华文仿宋" w:hAnsi="华文仿宋" w:hint="eastAsia"/>
          <w:sz w:val="28"/>
          <w:szCs w:val="28"/>
        </w:rPr>
        <w:t>2017年12月11日，习近平总书记对西安交大西迁老教授来信作出重要指示，希望西安交通大学师生传承好西迁精神,为西部发展、国家建设奉献智慧和力量。在学校“双一流”建设和创新港建设的关键时期，学校党委号召广大师生向网络化系统工程团队学习，学习他们不忘初心、追求理想、报国奉献的优秀品质，把国家使命扛在肩上，把个人理想融入社会主义伟大事业，干在实处、走在前列，努力在本职岗位上建功立业；学习他们爱岗敬业、扎根一线、无私奉献的高尚情怀，把学习与工作实践结合起来，奋发有为、苦干实干，努力创造出无愧于时代、无愧于人民的业绩；学习他们崇尚科学、勇于探索、</w:t>
      </w:r>
      <w:r w:rsidRPr="00CD666C">
        <w:rPr>
          <w:rFonts w:ascii="华文仿宋" w:eastAsia="华文仿宋" w:hAnsi="华文仿宋" w:hint="eastAsia"/>
          <w:sz w:val="28"/>
          <w:szCs w:val="28"/>
        </w:rPr>
        <w:lastRenderedPageBreak/>
        <w:t>求真务实、追求卓越的时代精神，始终保持蓬勃朝气、昂扬锐气，努力攀登科技高峰。</w:t>
      </w:r>
    </w:p>
    <w:p w:rsidR="00CD666C" w:rsidRPr="00CD666C" w:rsidRDefault="00CD666C" w:rsidP="00CD666C">
      <w:pPr>
        <w:pStyle w:val="Default"/>
        <w:ind w:firstLineChars="200" w:firstLine="640"/>
        <w:rPr>
          <w:rFonts w:ascii="黑体" w:eastAsia="黑体" w:hAnsi="黑体" w:hint="eastAsia"/>
          <w:sz w:val="32"/>
          <w:szCs w:val="32"/>
        </w:rPr>
      </w:pPr>
      <w:r w:rsidRPr="00CD666C">
        <w:rPr>
          <w:rFonts w:ascii="黑体" w:eastAsia="黑体" w:hAnsi="黑体" w:hint="eastAsia"/>
          <w:sz w:val="32"/>
          <w:szCs w:val="32"/>
        </w:rPr>
        <w:t>三、学习任务</w:t>
      </w:r>
    </w:p>
    <w:p w:rsidR="00CD666C" w:rsidRPr="00CD666C" w:rsidRDefault="00CD666C" w:rsidP="00CD666C">
      <w:pPr>
        <w:pStyle w:val="Default"/>
        <w:ind w:firstLineChars="200" w:firstLine="561"/>
        <w:rPr>
          <w:rFonts w:ascii="华文仿宋" w:eastAsia="华文仿宋" w:hAnsi="华文仿宋" w:hint="eastAsia"/>
          <w:sz w:val="28"/>
          <w:szCs w:val="28"/>
        </w:rPr>
      </w:pPr>
      <w:r w:rsidRPr="00CD666C">
        <w:rPr>
          <w:rFonts w:ascii="华文楷体" w:eastAsia="华文楷体" w:hAnsi="华文楷体" w:hint="eastAsia"/>
          <w:b/>
          <w:sz w:val="28"/>
          <w:szCs w:val="28"/>
        </w:rPr>
        <w:t>一要高扬“爱国主义、集体主义、英雄主义、乐观主义”的“四面旗帜”。</w:t>
      </w:r>
      <w:r w:rsidRPr="00CD666C">
        <w:rPr>
          <w:rFonts w:ascii="华文仿宋" w:eastAsia="华文仿宋" w:hAnsi="华文仿宋" w:hint="eastAsia"/>
          <w:sz w:val="28"/>
          <w:szCs w:val="28"/>
        </w:rPr>
        <w:t>通过开展向网络化系统工程团队的学习活动，切实发挥“四面旗帜”凝魂聚气、强基固本作用，内化为交大师生自强不息、奋勇前行的精神动力。</w:t>
      </w:r>
    </w:p>
    <w:p w:rsidR="00CD666C" w:rsidRPr="00CD666C" w:rsidRDefault="00CD666C" w:rsidP="00CD666C">
      <w:pPr>
        <w:pStyle w:val="Default"/>
        <w:ind w:firstLineChars="200" w:firstLine="561"/>
        <w:rPr>
          <w:rFonts w:ascii="华文仿宋" w:eastAsia="华文仿宋" w:hAnsi="华文仿宋" w:hint="eastAsia"/>
          <w:sz w:val="28"/>
          <w:szCs w:val="28"/>
        </w:rPr>
      </w:pPr>
      <w:r w:rsidRPr="00CD666C">
        <w:rPr>
          <w:rFonts w:ascii="华文楷体" w:eastAsia="华文楷体" w:hAnsi="华文楷体" w:hint="eastAsia"/>
          <w:b/>
          <w:sz w:val="28"/>
          <w:szCs w:val="28"/>
        </w:rPr>
        <w:t>二要争做西迁精神新传人。</w:t>
      </w:r>
      <w:r w:rsidRPr="00CD666C">
        <w:rPr>
          <w:rFonts w:ascii="华文仿宋" w:eastAsia="华文仿宋" w:hAnsi="华文仿宋" w:hint="eastAsia"/>
          <w:sz w:val="28"/>
          <w:szCs w:val="28"/>
        </w:rPr>
        <w:t>通过开展向网络化系统工程团队的学习活动，激励广大师生将奋斗、创业的精神品格融入学校思想政治建设和工作作风建设中，坚守高尚的道德情操，坚定崇高的理想信念，以实干实绩传承和弘扬西迁精神，争做西迁精神新传人，为建设世界教育强国的历史使命贡献西安交大力量。</w:t>
      </w:r>
    </w:p>
    <w:p w:rsidR="00CD666C" w:rsidRPr="00CD666C" w:rsidRDefault="00CD666C" w:rsidP="00CD666C">
      <w:pPr>
        <w:pStyle w:val="Default"/>
        <w:ind w:firstLineChars="200" w:firstLine="561"/>
        <w:rPr>
          <w:rFonts w:ascii="华文仿宋" w:eastAsia="华文仿宋" w:hAnsi="华文仿宋" w:hint="eastAsia"/>
          <w:sz w:val="28"/>
          <w:szCs w:val="28"/>
        </w:rPr>
      </w:pPr>
      <w:r w:rsidRPr="00CD666C">
        <w:rPr>
          <w:rFonts w:ascii="华文楷体" w:eastAsia="华文楷体" w:hAnsi="华文楷体" w:hint="eastAsia"/>
          <w:b/>
          <w:sz w:val="28"/>
          <w:szCs w:val="28"/>
        </w:rPr>
        <w:t>三要实践西迁精神新要求。</w:t>
      </w:r>
      <w:r w:rsidRPr="00CD666C">
        <w:rPr>
          <w:rFonts w:ascii="华文仿宋" w:eastAsia="华文仿宋" w:hAnsi="华文仿宋" w:hint="eastAsia"/>
          <w:sz w:val="28"/>
          <w:szCs w:val="28"/>
        </w:rPr>
        <w:t>通过开展向网络化系统工程团队的学习活动，持续发挥创造伟力，人人投入艰苦奋斗，对标学校当前创建“双一流”，建设创新港的根本目标和首要任务，坚持目标导向，精准发力，补足短板，营造“想干事、能干事、干成事”的创新创业氛围，激励广大师生建功立业新时代，创造留下历史印记的新贡献。</w:t>
      </w:r>
    </w:p>
    <w:p w:rsidR="00CD666C" w:rsidRPr="00CD666C" w:rsidRDefault="00CD666C" w:rsidP="00CD666C">
      <w:pPr>
        <w:pStyle w:val="Default"/>
        <w:ind w:firstLineChars="200" w:firstLine="640"/>
        <w:rPr>
          <w:rFonts w:ascii="黑体" w:eastAsia="黑体" w:hAnsi="黑体" w:hint="eastAsia"/>
          <w:sz w:val="32"/>
          <w:szCs w:val="32"/>
        </w:rPr>
      </w:pPr>
      <w:r w:rsidRPr="00CD666C">
        <w:rPr>
          <w:rFonts w:ascii="黑体" w:eastAsia="黑体" w:hAnsi="黑体" w:hint="eastAsia"/>
          <w:sz w:val="32"/>
          <w:szCs w:val="32"/>
        </w:rPr>
        <w:t>四、学习要求</w:t>
      </w:r>
    </w:p>
    <w:p w:rsidR="00CD666C" w:rsidRPr="00CD666C" w:rsidRDefault="00CD666C" w:rsidP="00E2593E">
      <w:pPr>
        <w:pStyle w:val="Default"/>
        <w:ind w:firstLineChars="200" w:firstLine="561"/>
        <w:rPr>
          <w:rFonts w:ascii="华文仿宋" w:eastAsia="华文仿宋" w:hAnsi="华文仿宋" w:hint="eastAsia"/>
          <w:sz w:val="28"/>
          <w:szCs w:val="28"/>
        </w:rPr>
      </w:pPr>
      <w:r w:rsidRPr="00E2593E">
        <w:rPr>
          <w:rFonts w:ascii="华文楷体" w:eastAsia="华文楷体" w:hAnsi="华文楷体" w:hint="eastAsia"/>
          <w:b/>
          <w:sz w:val="28"/>
          <w:szCs w:val="28"/>
        </w:rPr>
        <w:t>一要结合上级要求深入组织学习研讨。</w:t>
      </w:r>
      <w:r w:rsidRPr="00CD666C">
        <w:rPr>
          <w:rFonts w:ascii="华文仿宋" w:eastAsia="华文仿宋" w:hAnsi="华文仿宋" w:hint="eastAsia"/>
          <w:sz w:val="28"/>
          <w:szCs w:val="28"/>
        </w:rPr>
        <w:t>各分党委（党工委、总支）、各党支部要组织好全体师生，在学习时以“学习网络化系统 工程团队做西迁精神新传人”为主题，突出传承弘扬“爱国、奋斗”为内核的西迁精神，与正在开展的“弘扬爱国奋斗精神、建功立业新时代”</w:t>
      </w:r>
      <w:r w:rsidRPr="00CD666C">
        <w:rPr>
          <w:rFonts w:ascii="华文仿宋" w:eastAsia="华文仿宋" w:hAnsi="华文仿宋" w:hint="eastAsia"/>
          <w:sz w:val="28"/>
          <w:szCs w:val="28"/>
        </w:rPr>
        <w:lastRenderedPageBreak/>
        <w:t>主题教育活动相结合，突出特点、创新形式、落实责任、追求实效。</w:t>
      </w:r>
    </w:p>
    <w:p w:rsidR="00CD666C" w:rsidRPr="00CD666C" w:rsidRDefault="00CD666C" w:rsidP="00E2593E">
      <w:pPr>
        <w:pStyle w:val="Default"/>
        <w:ind w:firstLineChars="200" w:firstLine="561"/>
        <w:rPr>
          <w:rFonts w:ascii="华文仿宋" w:eastAsia="华文仿宋" w:hAnsi="华文仿宋" w:hint="eastAsia"/>
          <w:sz w:val="28"/>
          <w:szCs w:val="28"/>
        </w:rPr>
      </w:pPr>
      <w:r w:rsidRPr="00E2593E">
        <w:rPr>
          <w:rFonts w:ascii="华文楷体" w:eastAsia="华文楷体" w:hAnsi="华文楷体" w:hint="eastAsia"/>
          <w:b/>
          <w:sz w:val="28"/>
          <w:szCs w:val="28"/>
        </w:rPr>
        <w:t>二要充分发挥领军人才及党政干部典型引领作用。</w:t>
      </w:r>
      <w:r w:rsidRPr="00CD666C">
        <w:rPr>
          <w:rFonts w:ascii="华文仿宋" w:eastAsia="华文仿宋" w:hAnsi="华文仿宋" w:hint="eastAsia"/>
          <w:sz w:val="28"/>
          <w:szCs w:val="28"/>
        </w:rPr>
        <w:t>领导干部、领军人才、学术带头人和创新团队要在学习中率先垂范、勇于担当，引导师生员工凝心聚气，把学习热情转化为自觉行动，为世界一流大学和创新港建设不懈奋斗。</w:t>
      </w:r>
    </w:p>
    <w:p w:rsidR="00CD666C" w:rsidRPr="00CD666C" w:rsidRDefault="00CD666C" w:rsidP="00E2593E">
      <w:pPr>
        <w:pStyle w:val="Default"/>
        <w:ind w:firstLineChars="200" w:firstLine="561"/>
        <w:rPr>
          <w:rFonts w:ascii="华文仿宋" w:eastAsia="华文仿宋" w:hAnsi="华文仿宋" w:hint="eastAsia"/>
          <w:sz w:val="28"/>
          <w:szCs w:val="28"/>
        </w:rPr>
      </w:pPr>
      <w:r w:rsidRPr="00E2593E">
        <w:rPr>
          <w:rFonts w:ascii="华文楷体" w:eastAsia="华文楷体" w:hAnsi="华文楷体" w:hint="eastAsia"/>
          <w:b/>
          <w:sz w:val="28"/>
          <w:szCs w:val="28"/>
        </w:rPr>
        <w:t>三要切实将学习成果转化为立足本职岗位的生动实践。</w:t>
      </w:r>
      <w:r w:rsidRPr="00CD666C">
        <w:rPr>
          <w:rFonts w:ascii="华文仿宋" w:eastAsia="华文仿宋" w:hAnsi="华文仿宋" w:hint="eastAsia"/>
          <w:sz w:val="28"/>
          <w:szCs w:val="28"/>
        </w:rPr>
        <w:t>必须在深学、真学、细学上下功夫，激励广大师生结合实际，立足本职、敬业奉献，追赶超越、奋发有为，为社会主义事业培养建设者和接班人，为实现“两个一百年”伟大目标不断凝聚千钧合力。</w:t>
      </w:r>
    </w:p>
    <w:p w:rsidR="00CD666C" w:rsidRDefault="00CD666C" w:rsidP="00CD666C">
      <w:pPr>
        <w:pStyle w:val="Default"/>
        <w:rPr>
          <w:rFonts w:ascii="华文仿宋" w:eastAsia="华文仿宋" w:hAnsi="华文仿宋" w:hint="eastAsia"/>
          <w:sz w:val="28"/>
          <w:szCs w:val="28"/>
        </w:rPr>
      </w:pPr>
      <w:r w:rsidRPr="00CD666C">
        <w:rPr>
          <w:rFonts w:ascii="华文仿宋" w:eastAsia="华文仿宋" w:hAnsi="华文仿宋" w:hint="eastAsia"/>
          <w:sz w:val="28"/>
          <w:szCs w:val="28"/>
        </w:rPr>
        <w:t>学习活动情况请及时报送学校党委宣传部。</w:t>
      </w:r>
    </w:p>
    <w:p w:rsidR="00E2593E" w:rsidRDefault="00E2593E" w:rsidP="00CD666C">
      <w:pPr>
        <w:pStyle w:val="Default"/>
        <w:rPr>
          <w:rFonts w:ascii="华文仿宋" w:eastAsia="华文仿宋" w:hAnsi="华文仿宋" w:hint="eastAsia"/>
          <w:sz w:val="28"/>
          <w:szCs w:val="28"/>
        </w:rPr>
      </w:pPr>
    </w:p>
    <w:p w:rsidR="00E2593E" w:rsidRPr="00CD666C" w:rsidRDefault="00E2593E" w:rsidP="00CD666C">
      <w:pPr>
        <w:pStyle w:val="Default"/>
        <w:rPr>
          <w:rFonts w:ascii="华文仿宋" w:eastAsia="华文仿宋" w:hAnsi="华文仿宋" w:hint="eastAsia"/>
          <w:sz w:val="28"/>
          <w:szCs w:val="28"/>
        </w:rPr>
      </w:pPr>
    </w:p>
    <w:p w:rsidR="00CD666C" w:rsidRPr="00CD666C" w:rsidRDefault="00CD666C" w:rsidP="00E2593E">
      <w:pPr>
        <w:pStyle w:val="Default"/>
        <w:ind w:firstLineChars="1450" w:firstLine="4060"/>
        <w:rPr>
          <w:rFonts w:ascii="华文仿宋" w:eastAsia="华文仿宋" w:hAnsi="华文仿宋" w:hint="eastAsia"/>
          <w:sz w:val="28"/>
          <w:szCs w:val="28"/>
        </w:rPr>
      </w:pPr>
      <w:r w:rsidRPr="00CD666C">
        <w:rPr>
          <w:rFonts w:ascii="华文仿宋" w:eastAsia="华文仿宋" w:hAnsi="华文仿宋" w:hint="eastAsia"/>
          <w:sz w:val="28"/>
          <w:szCs w:val="28"/>
        </w:rPr>
        <w:t>中共西安交通大学委员会</w:t>
      </w:r>
    </w:p>
    <w:p w:rsidR="00CD666C" w:rsidRPr="00CD666C" w:rsidRDefault="00CD666C" w:rsidP="00E2593E">
      <w:pPr>
        <w:pStyle w:val="Default"/>
        <w:ind w:firstLineChars="1750" w:firstLine="4900"/>
        <w:rPr>
          <w:rFonts w:ascii="华文仿宋" w:eastAsia="华文仿宋" w:hAnsi="华文仿宋" w:hint="eastAsia"/>
          <w:sz w:val="28"/>
          <w:szCs w:val="28"/>
        </w:rPr>
      </w:pPr>
      <w:r w:rsidRPr="00CD666C">
        <w:rPr>
          <w:rFonts w:ascii="华文仿宋" w:eastAsia="华文仿宋" w:hAnsi="华文仿宋" w:hint="eastAsia"/>
          <w:sz w:val="28"/>
          <w:szCs w:val="28"/>
        </w:rPr>
        <w:t>2018年10月11日</w:t>
      </w:r>
    </w:p>
    <w:p w:rsidR="00CD666C" w:rsidRDefault="00CD666C" w:rsidP="00CD666C">
      <w:pPr>
        <w:pStyle w:val="Default"/>
        <w:rPr>
          <w:rFonts w:ascii="华文仿宋" w:eastAsia="华文仿宋" w:hAnsi="华文仿宋" w:hint="eastAsia"/>
          <w:sz w:val="28"/>
          <w:szCs w:val="28"/>
        </w:rPr>
      </w:pPr>
      <w:r w:rsidRPr="00CD666C">
        <w:rPr>
          <w:rFonts w:ascii="华文仿宋" w:eastAsia="华文仿宋" w:hAnsi="华文仿宋" w:hint="eastAsia"/>
          <w:sz w:val="28"/>
          <w:szCs w:val="28"/>
        </w:rPr>
        <w:t>（此件主动公开）</w:t>
      </w:r>
    </w:p>
    <w:p w:rsidR="00E2593E" w:rsidRDefault="00E2593E" w:rsidP="00CD666C">
      <w:pPr>
        <w:pStyle w:val="Default"/>
        <w:rPr>
          <w:rFonts w:ascii="华文仿宋" w:eastAsia="华文仿宋" w:hAnsi="华文仿宋" w:hint="eastAsia"/>
          <w:sz w:val="28"/>
          <w:szCs w:val="28"/>
        </w:rPr>
      </w:pPr>
    </w:p>
    <w:p w:rsidR="00E2593E" w:rsidRPr="00CD666C" w:rsidRDefault="00E2593E" w:rsidP="00CD666C">
      <w:pPr>
        <w:pStyle w:val="Default"/>
        <w:rPr>
          <w:rFonts w:ascii="华文仿宋" w:eastAsia="华文仿宋" w:hAnsi="华文仿宋" w:hint="eastAsia"/>
          <w:sz w:val="28"/>
          <w:szCs w:val="28"/>
        </w:rPr>
      </w:pPr>
    </w:p>
    <w:p w:rsidR="00CD666C" w:rsidRPr="00CD666C" w:rsidRDefault="00E2593E" w:rsidP="00CD666C">
      <w:pPr>
        <w:pStyle w:val="Default"/>
        <w:rPr>
          <w:rFonts w:ascii="华文仿宋" w:eastAsia="华文仿宋" w:hAnsi="华文仿宋" w:hint="eastAsia"/>
          <w:sz w:val="28"/>
          <w:szCs w:val="28"/>
        </w:rPr>
      </w:pPr>
      <w:r>
        <w:rPr>
          <w:rFonts w:ascii="华文仿宋" w:eastAsia="华文仿宋" w:hAnsi="华文仿宋" w:hint="eastAsia"/>
          <w:noProof/>
          <w:sz w:val="28"/>
          <w:szCs w:val="28"/>
        </w:rPr>
        <w:pict>
          <v:shapetype id="_x0000_t32" coordsize="21600,21600" o:spt="32" o:oned="t" path="m,l21600,21600e" filled="f">
            <v:path arrowok="t" fillok="f" o:connecttype="none"/>
            <o:lock v:ext="edit" shapetype="t"/>
          </v:shapetype>
          <v:shape id="_x0000_s2050" type="#_x0000_t32" style="position:absolute;margin-left:-2.25pt;margin-top:2.1pt;width:424.5pt;height:0;z-index:251658240" o:connectortype="straight"/>
        </w:pict>
      </w:r>
      <w:r w:rsidR="00CD666C" w:rsidRPr="00CD666C">
        <w:rPr>
          <w:rFonts w:ascii="华文仿宋" w:eastAsia="华文仿宋" w:hAnsi="华文仿宋" w:hint="eastAsia"/>
          <w:sz w:val="28"/>
          <w:szCs w:val="28"/>
        </w:rPr>
        <w:t>主送：党委各部门、各分党委（党工委、总支）。</w:t>
      </w:r>
    </w:p>
    <w:p w:rsidR="00CD666C" w:rsidRPr="00CD666C" w:rsidRDefault="00CD666C" w:rsidP="00CD666C">
      <w:pPr>
        <w:pStyle w:val="Default"/>
        <w:rPr>
          <w:rFonts w:ascii="华文仿宋" w:eastAsia="华文仿宋" w:hAnsi="华文仿宋" w:hint="eastAsia"/>
          <w:sz w:val="28"/>
          <w:szCs w:val="28"/>
        </w:rPr>
      </w:pPr>
      <w:r w:rsidRPr="00CD666C">
        <w:rPr>
          <w:rFonts w:ascii="华文仿宋" w:eastAsia="华文仿宋" w:hAnsi="华文仿宋" w:hint="eastAsia"/>
          <w:sz w:val="28"/>
          <w:szCs w:val="28"/>
        </w:rPr>
        <w:t>抄送：学校党政领导、党委常委、校长助理，各院、处及有关单位。</w:t>
      </w:r>
    </w:p>
    <w:p w:rsidR="00CD666C" w:rsidRPr="00CD666C" w:rsidRDefault="00E2593E" w:rsidP="00CD666C">
      <w:pPr>
        <w:pStyle w:val="Default"/>
        <w:rPr>
          <w:rFonts w:ascii="华文仿宋" w:eastAsia="华文仿宋" w:hAnsi="华文仿宋" w:hint="eastAsia"/>
          <w:sz w:val="28"/>
          <w:szCs w:val="28"/>
        </w:rPr>
      </w:pPr>
      <w:r>
        <w:rPr>
          <w:noProof/>
        </w:rPr>
        <w:pict>
          <v:shape id="_x0000_s2051" type="#_x0000_t32" style="position:absolute;margin-left:1.5pt;margin-top:1.95pt;width:424.5pt;height:0;z-index:251659264" o:connectortype="straight"/>
        </w:pict>
      </w:r>
      <w:r w:rsidR="00CD666C" w:rsidRPr="00CD666C">
        <w:rPr>
          <w:rFonts w:ascii="华文仿宋" w:eastAsia="华文仿宋" w:hAnsi="华文仿宋" w:hint="eastAsia"/>
          <w:sz w:val="28"/>
          <w:szCs w:val="28"/>
        </w:rPr>
        <w:t>党委办公室2018年10月11日印发</w:t>
      </w:r>
    </w:p>
    <w:p w:rsidR="00CD666C" w:rsidRDefault="00E2593E" w:rsidP="00CD666C">
      <w:pPr>
        <w:pStyle w:val="Default"/>
      </w:pPr>
      <w:r>
        <w:rPr>
          <w:noProof/>
        </w:rPr>
        <w:pict>
          <v:shape id="_x0000_s2052" type="#_x0000_t32" style="position:absolute;margin-left:5.25pt;margin-top:3pt;width:424.5pt;height:0;z-index:251660288" o:connectortype="straight"/>
        </w:pict>
      </w:r>
    </w:p>
    <w:sectPr w:rsidR="00CD66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F23" w:rsidRDefault="00312F23" w:rsidP="00D87407">
      <w:r>
        <w:separator/>
      </w:r>
    </w:p>
  </w:endnote>
  <w:endnote w:type="continuationSeparator" w:id="1">
    <w:p w:rsidR="00312F23" w:rsidRDefault="00312F23" w:rsidP="00D874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 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F23" w:rsidRDefault="00312F23" w:rsidP="00D87407">
      <w:r>
        <w:separator/>
      </w:r>
    </w:p>
  </w:footnote>
  <w:footnote w:type="continuationSeparator" w:id="1">
    <w:p w:rsidR="00312F23" w:rsidRDefault="00312F23" w:rsidP="00D874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7407"/>
    <w:rsid w:val="00312F23"/>
    <w:rsid w:val="003F725F"/>
    <w:rsid w:val="006F11AA"/>
    <w:rsid w:val="00C7017B"/>
    <w:rsid w:val="00CD666C"/>
    <w:rsid w:val="00D87407"/>
    <w:rsid w:val="00DA4A52"/>
    <w:rsid w:val="00E259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2" type="connector" idref="#_x0000_s2050"/>
        <o:r id="V:Rule3" type="connector" idref="#_x0000_s2051"/>
        <o:r id="V:Rule4" type="connector" idref="#_x0000_s2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7017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74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87407"/>
    <w:rPr>
      <w:sz w:val="18"/>
      <w:szCs w:val="18"/>
    </w:rPr>
  </w:style>
  <w:style w:type="paragraph" w:styleId="a4">
    <w:name w:val="footer"/>
    <w:basedOn w:val="a"/>
    <w:link w:val="Char0"/>
    <w:uiPriority w:val="99"/>
    <w:semiHidden/>
    <w:unhideWhenUsed/>
    <w:rsid w:val="00D8740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87407"/>
    <w:rPr>
      <w:sz w:val="18"/>
      <w:szCs w:val="18"/>
    </w:rPr>
  </w:style>
  <w:style w:type="paragraph" w:customStyle="1" w:styleId="c53157title">
    <w:name w:val="c53157_title"/>
    <w:basedOn w:val="a"/>
    <w:rsid w:val="00D87407"/>
    <w:pPr>
      <w:widowControl/>
      <w:spacing w:before="100" w:beforeAutospacing="1" w:after="100" w:afterAutospacing="1"/>
      <w:jc w:val="left"/>
    </w:pPr>
    <w:rPr>
      <w:rFonts w:ascii="宋体" w:eastAsia="宋体" w:hAnsi="宋体" w:cs="宋体"/>
      <w:kern w:val="0"/>
      <w:sz w:val="24"/>
      <w:szCs w:val="24"/>
    </w:rPr>
  </w:style>
  <w:style w:type="character" w:customStyle="1" w:styleId="c53157date">
    <w:name w:val="c53157_date"/>
    <w:basedOn w:val="a0"/>
    <w:rsid w:val="00D87407"/>
  </w:style>
  <w:style w:type="character" w:customStyle="1" w:styleId="c53157author">
    <w:name w:val="c53157_author"/>
    <w:basedOn w:val="a0"/>
    <w:rsid w:val="00D87407"/>
  </w:style>
  <w:style w:type="character" w:customStyle="1" w:styleId="c53157click">
    <w:name w:val="c53157_click"/>
    <w:basedOn w:val="a0"/>
    <w:rsid w:val="00D87407"/>
  </w:style>
  <w:style w:type="paragraph" w:customStyle="1" w:styleId="vsbcontentstart">
    <w:name w:val="vsbcontent_start"/>
    <w:basedOn w:val="a"/>
    <w:rsid w:val="00D87407"/>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D87407"/>
    <w:rPr>
      <w:b/>
      <w:bCs/>
    </w:rPr>
  </w:style>
  <w:style w:type="paragraph" w:styleId="a6">
    <w:name w:val="Normal (Web)"/>
    <w:basedOn w:val="a"/>
    <w:uiPriority w:val="99"/>
    <w:semiHidden/>
    <w:unhideWhenUsed/>
    <w:rsid w:val="00D87407"/>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D87407"/>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rsid w:val="00C7017B"/>
    <w:rPr>
      <w:rFonts w:ascii="宋体" w:eastAsia="宋体" w:hAnsi="宋体" w:cs="宋体"/>
      <w:b/>
      <w:bCs/>
      <w:kern w:val="0"/>
      <w:sz w:val="27"/>
      <w:szCs w:val="27"/>
    </w:rPr>
  </w:style>
  <w:style w:type="paragraph" w:customStyle="1" w:styleId="Default">
    <w:name w:val="Default"/>
    <w:rsid w:val="00CD666C"/>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746612226">
      <w:bodyDiv w:val="1"/>
      <w:marLeft w:val="0"/>
      <w:marRight w:val="0"/>
      <w:marTop w:val="0"/>
      <w:marBottom w:val="0"/>
      <w:divBdr>
        <w:top w:val="none" w:sz="0" w:space="0" w:color="auto"/>
        <w:left w:val="none" w:sz="0" w:space="0" w:color="auto"/>
        <w:bottom w:val="none" w:sz="0" w:space="0" w:color="auto"/>
        <w:right w:val="none" w:sz="0" w:space="0" w:color="auto"/>
      </w:divBdr>
      <w:divsChild>
        <w:div w:id="205528260">
          <w:marLeft w:val="0"/>
          <w:marRight w:val="0"/>
          <w:marTop w:val="0"/>
          <w:marBottom w:val="0"/>
          <w:divBdr>
            <w:top w:val="none" w:sz="0" w:space="0" w:color="auto"/>
            <w:left w:val="none" w:sz="0" w:space="0" w:color="auto"/>
            <w:bottom w:val="none" w:sz="0" w:space="0" w:color="auto"/>
            <w:right w:val="none" w:sz="0" w:space="0" w:color="auto"/>
          </w:divBdr>
        </w:div>
      </w:divsChild>
    </w:div>
    <w:div w:id="955908392">
      <w:bodyDiv w:val="1"/>
      <w:marLeft w:val="0"/>
      <w:marRight w:val="0"/>
      <w:marTop w:val="0"/>
      <w:marBottom w:val="0"/>
      <w:divBdr>
        <w:top w:val="none" w:sz="0" w:space="0" w:color="auto"/>
        <w:left w:val="none" w:sz="0" w:space="0" w:color="auto"/>
        <w:bottom w:val="none" w:sz="0" w:space="0" w:color="auto"/>
        <w:right w:val="none" w:sz="0" w:space="0" w:color="auto"/>
      </w:divBdr>
      <w:divsChild>
        <w:div w:id="941456985">
          <w:marLeft w:val="0"/>
          <w:marRight w:val="0"/>
          <w:marTop w:val="0"/>
          <w:marBottom w:val="0"/>
          <w:divBdr>
            <w:top w:val="none" w:sz="0" w:space="0" w:color="auto"/>
            <w:left w:val="none" w:sz="0" w:space="0" w:color="auto"/>
            <w:bottom w:val="none" w:sz="0" w:space="0" w:color="auto"/>
            <w:right w:val="none" w:sz="0" w:space="0" w:color="auto"/>
          </w:divBdr>
        </w:div>
      </w:divsChild>
    </w:div>
    <w:div w:id="1255355094">
      <w:bodyDiv w:val="1"/>
      <w:marLeft w:val="0"/>
      <w:marRight w:val="0"/>
      <w:marTop w:val="0"/>
      <w:marBottom w:val="0"/>
      <w:divBdr>
        <w:top w:val="none" w:sz="0" w:space="0" w:color="auto"/>
        <w:left w:val="none" w:sz="0" w:space="0" w:color="auto"/>
        <w:bottom w:val="none" w:sz="0" w:space="0" w:color="auto"/>
        <w:right w:val="none" w:sz="0" w:space="0" w:color="auto"/>
      </w:divBdr>
      <w:divsChild>
        <w:div w:id="1599752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24</Pages>
  <Words>1842</Words>
  <Characters>10501</Characters>
  <Application>Microsoft Office Word</Application>
  <DocSecurity>0</DocSecurity>
  <Lines>87</Lines>
  <Paragraphs>24</Paragraphs>
  <ScaleCrop>false</ScaleCrop>
  <Company/>
  <LinksUpToDate>false</LinksUpToDate>
  <CharactersWithSpaces>12319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李玺</dc:creator>
  <cp:keywords/>
  <dc:description/>
  <cp:lastModifiedBy>李玺</cp:lastModifiedBy>
  <cp:revision>10</cp:revision>
  <dcterms:created xsi:type="dcterms:W3CDTF">2018-10-18T02:38:00Z</dcterms:created>
  <dcterms:modified xsi:type="dcterms:W3CDTF">2018-10-18T03:16:00Z</dcterms:modified>
</cp:coreProperties>
</file>